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A95A" w14:textId="6B519E95" w:rsidR="00891A46" w:rsidRPr="00E7568F" w:rsidRDefault="00891A46" w:rsidP="00891A46">
      <w:pPr>
        <w:pStyle w:val="Header"/>
        <w:rPr>
          <w:rFonts w:ascii="Arial" w:hAnsi="Arial" w:cs="Arial"/>
        </w:rPr>
      </w:pPr>
      <w:r w:rsidRPr="00E7568F">
        <w:rPr>
          <w:rFonts w:ascii="Arial" w:hAnsi="Arial" w:cs="Arial"/>
          <w:noProof/>
        </w:rPr>
        <mc:AlternateContent>
          <mc:Choice Requires="wps">
            <w:drawing>
              <wp:anchor distT="0" distB="0" distL="114300" distR="114300" simplePos="0" relativeHeight="251659264" behindDoc="0" locked="0" layoutInCell="0" allowOverlap="1" wp14:anchorId="6DD467F2" wp14:editId="6279878A">
                <wp:simplePos x="0" y="0"/>
                <wp:positionH relativeFrom="margin">
                  <wp:align>center</wp:align>
                </wp:positionH>
                <wp:positionV relativeFrom="paragraph">
                  <wp:posOffset>91440</wp:posOffset>
                </wp:positionV>
                <wp:extent cx="6401435" cy="635"/>
                <wp:effectExtent l="0" t="19050" r="56515" b="565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4836E"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2pt" to="504.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" o:allowincell="f" strokeweight="4pt">
                <w10:wrap anchorx="margin"/>
              </v:line>
            </w:pict>
          </mc:Fallback>
        </mc:AlternateContent>
      </w:r>
    </w:p>
    <w:p w14:paraId="4686CB5B" w14:textId="77777777" w:rsidR="00891A46" w:rsidRDefault="00891A46" w:rsidP="00AA45B7">
      <w:pPr>
        <w:pStyle w:val="Footer"/>
        <w:spacing w:line="240" w:lineRule="auto"/>
        <w:jc w:val="center"/>
        <w:rPr>
          <w:rFonts w:ascii="Arial" w:hAnsi="Arial" w:cs="Arial"/>
          <w:b/>
          <w:sz w:val="48"/>
          <w:u w:val="single"/>
        </w:rPr>
      </w:pPr>
      <w:r w:rsidRPr="00E7568F">
        <w:rPr>
          <w:rFonts w:ascii="Arial" w:hAnsi="Arial" w:cs="Arial"/>
          <w:b/>
          <w:sz w:val="48"/>
          <w:u w:val="single"/>
        </w:rPr>
        <w:t>Request for Proposal</w:t>
      </w:r>
    </w:p>
    <w:p w14:paraId="1CBCB53A" w14:textId="5087EDA3" w:rsidR="00E7568F" w:rsidRPr="00C84965" w:rsidRDefault="0013511B" w:rsidP="00AA45B7">
      <w:pPr>
        <w:pStyle w:val="Footer"/>
        <w:spacing w:line="240" w:lineRule="auto"/>
        <w:jc w:val="center"/>
        <w:rPr>
          <w:rFonts w:ascii="Arial" w:hAnsi="Arial" w:cs="Arial"/>
          <w:bCs/>
          <w:sz w:val="44"/>
          <w:szCs w:val="20"/>
        </w:rPr>
      </w:pPr>
      <w:r w:rsidRPr="00BB605A">
        <w:rPr>
          <w:rFonts w:ascii="Arial" w:hAnsi="Arial" w:cs="Arial"/>
          <w:bCs/>
          <w:sz w:val="44"/>
          <w:szCs w:val="20"/>
        </w:rPr>
        <w:t>Bread Products</w:t>
      </w:r>
      <w:r>
        <w:rPr>
          <w:rFonts w:ascii="Arial" w:hAnsi="Arial" w:cs="Arial"/>
          <w:bCs/>
          <w:sz w:val="44"/>
          <w:szCs w:val="20"/>
        </w:rPr>
        <w:t xml:space="preserve"> </w:t>
      </w:r>
    </w:p>
    <w:p w14:paraId="7F13A0A4" w14:textId="610A8CC5" w:rsidR="001E0635" w:rsidRPr="001E0635" w:rsidRDefault="001E0635" w:rsidP="00AA45B7">
      <w:pPr>
        <w:pStyle w:val="Footer"/>
        <w:spacing w:line="240" w:lineRule="auto"/>
        <w:jc w:val="center"/>
        <w:rPr>
          <w:rFonts w:ascii="Arial" w:hAnsi="Arial" w:cs="Arial"/>
          <w:sz w:val="20"/>
          <w:szCs w:val="20"/>
        </w:rPr>
      </w:pPr>
      <w:r w:rsidRPr="00B54747">
        <w:rPr>
          <w:rFonts w:cs="Calibri"/>
          <w:noProof/>
        </w:rPr>
        <w:drawing>
          <wp:inline distT="0" distB="0" distL="0" distR="0" wp14:anchorId="592852C7" wp14:editId="123B3332">
            <wp:extent cx="1630680" cy="750570"/>
            <wp:effectExtent l="0" t="0" r="7620" b="0"/>
            <wp:docPr id="1739878705" name="Picture 1" descr="A yellow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878705" name="Picture 1" descr="A yellow and blu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750570"/>
                    </a:xfrm>
                    <a:prstGeom prst="rect">
                      <a:avLst/>
                    </a:prstGeom>
                    <a:noFill/>
                    <a:ln>
                      <a:noFill/>
                    </a:ln>
                  </pic:spPr>
                </pic:pic>
              </a:graphicData>
            </a:graphic>
          </wp:inline>
        </w:drawing>
      </w:r>
    </w:p>
    <w:p w14:paraId="20EF4A19" w14:textId="2DD1EE1D" w:rsidR="00891A46" w:rsidRPr="00BB605A" w:rsidRDefault="00891A46" w:rsidP="00AA45B7">
      <w:pPr>
        <w:pStyle w:val="Footer"/>
        <w:spacing w:line="240" w:lineRule="auto"/>
        <w:jc w:val="center"/>
        <w:rPr>
          <w:rFonts w:ascii="Arial" w:hAnsi="Arial" w:cs="Arial"/>
          <w:b/>
          <w:sz w:val="36"/>
          <w:szCs w:val="36"/>
        </w:rPr>
      </w:pPr>
      <w:r w:rsidRPr="00BB605A">
        <w:rPr>
          <w:rFonts w:ascii="Arial" w:hAnsi="Arial" w:cs="Arial"/>
          <w:b/>
          <w:sz w:val="36"/>
          <w:szCs w:val="36"/>
        </w:rPr>
        <w:t xml:space="preserve">Request for Proposal # </w:t>
      </w:r>
      <w:r w:rsidR="00E7568F" w:rsidRPr="00BB605A">
        <w:rPr>
          <w:rFonts w:ascii="Arial" w:hAnsi="Arial" w:cs="Arial"/>
          <w:b/>
          <w:sz w:val="36"/>
          <w:szCs w:val="36"/>
          <w:u w:val="single"/>
        </w:rPr>
        <w:t>0</w:t>
      </w:r>
      <w:r w:rsidR="00A60687">
        <w:rPr>
          <w:rFonts w:ascii="Arial" w:hAnsi="Arial" w:cs="Arial"/>
          <w:b/>
          <w:sz w:val="36"/>
          <w:szCs w:val="36"/>
          <w:u w:val="single"/>
        </w:rPr>
        <w:t>4</w:t>
      </w:r>
      <w:r w:rsidR="00E7568F" w:rsidRPr="00BB605A">
        <w:rPr>
          <w:rFonts w:ascii="Arial" w:hAnsi="Arial" w:cs="Arial"/>
          <w:b/>
          <w:sz w:val="36"/>
          <w:szCs w:val="36"/>
          <w:u w:val="single"/>
        </w:rPr>
        <w:t>-</w:t>
      </w:r>
      <w:r w:rsidR="0013511B" w:rsidRPr="00BB605A">
        <w:rPr>
          <w:rFonts w:ascii="Arial" w:hAnsi="Arial" w:cs="Arial"/>
          <w:b/>
          <w:sz w:val="36"/>
          <w:szCs w:val="36"/>
          <w:u w:val="single"/>
        </w:rPr>
        <w:t>0</w:t>
      </w:r>
      <w:r w:rsidR="00A60687">
        <w:rPr>
          <w:rFonts w:ascii="Arial" w:hAnsi="Arial" w:cs="Arial"/>
          <w:b/>
          <w:sz w:val="36"/>
          <w:szCs w:val="36"/>
          <w:u w:val="single"/>
        </w:rPr>
        <w:t>1</w:t>
      </w:r>
      <w:r w:rsidR="00E7568F" w:rsidRPr="00BB605A">
        <w:rPr>
          <w:rFonts w:ascii="Arial" w:hAnsi="Arial" w:cs="Arial"/>
          <w:b/>
          <w:sz w:val="36"/>
          <w:szCs w:val="36"/>
          <w:u w:val="single"/>
        </w:rPr>
        <w:t>-24</w:t>
      </w:r>
      <w:r w:rsidRPr="00BB605A">
        <w:rPr>
          <w:rFonts w:ascii="Arial" w:hAnsi="Arial" w:cs="Arial"/>
          <w:b/>
          <w:sz w:val="36"/>
          <w:szCs w:val="36"/>
          <w:u w:val="single"/>
        </w:rPr>
        <w:t>-DJ</w:t>
      </w:r>
    </w:p>
    <w:p w14:paraId="16FA71B5" w14:textId="77777777" w:rsidR="00891A46" w:rsidRPr="00BB605A" w:rsidRDefault="00891A46" w:rsidP="00AA45B7">
      <w:pPr>
        <w:pStyle w:val="Footer"/>
        <w:spacing w:line="240" w:lineRule="auto"/>
        <w:jc w:val="center"/>
        <w:rPr>
          <w:rFonts w:ascii="Arial" w:hAnsi="Arial" w:cs="Arial"/>
          <w:b/>
          <w:sz w:val="20"/>
          <w:szCs w:val="20"/>
        </w:rPr>
      </w:pPr>
    </w:p>
    <w:p w14:paraId="00EDA3B2" w14:textId="190DB93D" w:rsidR="0096505B" w:rsidRPr="00BB605A" w:rsidRDefault="00891A46" w:rsidP="0096505B">
      <w:pPr>
        <w:pStyle w:val="Footer"/>
        <w:spacing w:line="240" w:lineRule="auto"/>
        <w:jc w:val="center"/>
        <w:rPr>
          <w:rFonts w:ascii="Arial" w:hAnsi="Arial" w:cs="Arial"/>
          <w:b/>
          <w:sz w:val="36"/>
          <w:szCs w:val="36"/>
        </w:rPr>
      </w:pPr>
      <w:r w:rsidRPr="00BB605A">
        <w:rPr>
          <w:rFonts w:ascii="Arial" w:hAnsi="Arial" w:cs="Arial"/>
          <w:b/>
          <w:sz w:val="36"/>
          <w:szCs w:val="36"/>
        </w:rPr>
        <w:t>Date Issued:</w:t>
      </w:r>
      <w:r w:rsidR="00E7568F" w:rsidRPr="00BB605A">
        <w:rPr>
          <w:rFonts w:ascii="Arial" w:hAnsi="Arial" w:cs="Arial"/>
          <w:b/>
          <w:sz w:val="36"/>
          <w:szCs w:val="36"/>
        </w:rPr>
        <w:t xml:space="preserve"> </w:t>
      </w:r>
      <w:r w:rsidR="00E7568F" w:rsidRPr="00BB605A">
        <w:rPr>
          <w:rFonts w:ascii="Arial" w:hAnsi="Arial" w:cs="Arial"/>
          <w:bCs/>
          <w:sz w:val="36"/>
          <w:szCs w:val="36"/>
          <w:u w:val="single"/>
        </w:rPr>
        <w:t>0</w:t>
      </w:r>
      <w:r w:rsidR="00A60687">
        <w:rPr>
          <w:rFonts w:ascii="Arial" w:hAnsi="Arial" w:cs="Arial"/>
          <w:bCs/>
          <w:sz w:val="36"/>
          <w:szCs w:val="36"/>
          <w:u w:val="single"/>
        </w:rPr>
        <w:t>4</w:t>
      </w:r>
      <w:r w:rsidR="00E7568F" w:rsidRPr="00BB605A">
        <w:rPr>
          <w:rFonts w:ascii="Arial" w:hAnsi="Arial" w:cs="Arial"/>
          <w:bCs/>
          <w:sz w:val="36"/>
          <w:szCs w:val="36"/>
          <w:u w:val="single"/>
        </w:rPr>
        <w:t>/</w:t>
      </w:r>
      <w:r w:rsidR="0013511B" w:rsidRPr="00BB605A">
        <w:rPr>
          <w:rFonts w:ascii="Arial" w:hAnsi="Arial" w:cs="Arial"/>
          <w:bCs/>
          <w:sz w:val="36"/>
          <w:szCs w:val="36"/>
          <w:u w:val="single"/>
        </w:rPr>
        <w:t>0</w:t>
      </w:r>
      <w:r w:rsidR="00A60687">
        <w:rPr>
          <w:rFonts w:ascii="Arial" w:hAnsi="Arial" w:cs="Arial"/>
          <w:bCs/>
          <w:sz w:val="36"/>
          <w:szCs w:val="36"/>
          <w:u w:val="single"/>
        </w:rPr>
        <w:t>1</w:t>
      </w:r>
      <w:r w:rsidR="00E7568F" w:rsidRPr="00BB605A">
        <w:rPr>
          <w:rFonts w:ascii="Arial" w:hAnsi="Arial" w:cs="Arial"/>
          <w:bCs/>
          <w:sz w:val="36"/>
          <w:szCs w:val="36"/>
          <w:u w:val="single"/>
        </w:rPr>
        <w:t>/2024</w:t>
      </w:r>
      <w:r w:rsidR="0096505B" w:rsidRPr="00BB605A">
        <w:rPr>
          <w:rFonts w:ascii="Arial" w:hAnsi="Arial" w:cs="Arial"/>
          <w:b/>
          <w:sz w:val="36"/>
          <w:szCs w:val="36"/>
        </w:rPr>
        <w:t xml:space="preserve"> </w:t>
      </w:r>
    </w:p>
    <w:p w14:paraId="43F37945" w14:textId="7AFC71AF" w:rsidR="00891A46" w:rsidRPr="0013511B" w:rsidRDefault="00891A46" w:rsidP="00AA45B7">
      <w:pPr>
        <w:pStyle w:val="Footer"/>
        <w:spacing w:line="240" w:lineRule="auto"/>
        <w:jc w:val="center"/>
        <w:rPr>
          <w:rFonts w:ascii="Arial" w:hAnsi="Arial" w:cs="Arial"/>
          <w:b/>
          <w:sz w:val="36"/>
          <w:szCs w:val="36"/>
          <w:u w:val="single"/>
        </w:rPr>
      </w:pPr>
      <w:r w:rsidRPr="00BB605A">
        <w:rPr>
          <w:rFonts w:ascii="Arial" w:hAnsi="Arial" w:cs="Arial"/>
          <w:b/>
          <w:sz w:val="36"/>
          <w:szCs w:val="36"/>
        </w:rPr>
        <w:t>Due Date:</w:t>
      </w:r>
      <w:r w:rsidR="00E7568F" w:rsidRPr="00BB605A">
        <w:rPr>
          <w:rFonts w:ascii="Arial" w:hAnsi="Arial" w:cs="Arial"/>
          <w:b/>
          <w:sz w:val="36"/>
          <w:szCs w:val="36"/>
        </w:rPr>
        <w:t xml:space="preserve"> </w:t>
      </w:r>
      <w:r w:rsidR="00E7568F" w:rsidRPr="00BB605A">
        <w:rPr>
          <w:rFonts w:ascii="Arial" w:hAnsi="Arial" w:cs="Arial"/>
          <w:bCs/>
          <w:sz w:val="36"/>
          <w:szCs w:val="36"/>
          <w:u w:val="single"/>
        </w:rPr>
        <w:t>0</w:t>
      </w:r>
      <w:r w:rsidR="00A60687">
        <w:rPr>
          <w:rFonts w:ascii="Arial" w:hAnsi="Arial" w:cs="Arial"/>
          <w:bCs/>
          <w:sz w:val="36"/>
          <w:szCs w:val="36"/>
          <w:u w:val="single"/>
        </w:rPr>
        <w:t>4</w:t>
      </w:r>
      <w:r w:rsidR="00E7568F" w:rsidRPr="00BB605A">
        <w:rPr>
          <w:rFonts w:ascii="Arial" w:hAnsi="Arial" w:cs="Arial"/>
          <w:bCs/>
          <w:sz w:val="36"/>
          <w:szCs w:val="36"/>
          <w:u w:val="single"/>
        </w:rPr>
        <w:t>/</w:t>
      </w:r>
      <w:r w:rsidR="00A60687">
        <w:rPr>
          <w:rFonts w:ascii="Arial" w:hAnsi="Arial" w:cs="Arial"/>
          <w:bCs/>
          <w:sz w:val="36"/>
          <w:szCs w:val="36"/>
          <w:u w:val="single"/>
        </w:rPr>
        <w:t>15</w:t>
      </w:r>
      <w:r w:rsidR="00E7568F" w:rsidRPr="00BB605A">
        <w:rPr>
          <w:rFonts w:ascii="Arial" w:hAnsi="Arial" w:cs="Arial"/>
          <w:bCs/>
          <w:sz w:val="36"/>
          <w:szCs w:val="36"/>
          <w:u w:val="single"/>
        </w:rPr>
        <w:t>/2024 by 3:00pm PT</w:t>
      </w:r>
      <w:r w:rsidRPr="0013511B">
        <w:rPr>
          <w:rFonts w:ascii="Arial" w:hAnsi="Arial" w:cs="Arial"/>
          <w:bCs/>
          <w:sz w:val="36"/>
          <w:szCs w:val="36"/>
          <w:u w:val="single"/>
        </w:rPr>
        <w:t xml:space="preserve"> </w:t>
      </w:r>
    </w:p>
    <w:p w14:paraId="373CA05B" w14:textId="77777777" w:rsidR="00AA45B7" w:rsidRPr="00E7568F" w:rsidRDefault="00AA45B7" w:rsidP="00AA45B7">
      <w:pPr>
        <w:pStyle w:val="Footer"/>
        <w:spacing w:line="240" w:lineRule="auto"/>
        <w:jc w:val="center"/>
        <w:rPr>
          <w:rFonts w:ascii="Arial" w:hAnsi="Arial" w:cs="Arial"/>
          <w:b/>
          <w:sz w:val="20"/>
          <w:szCs w:val="20"/>
        </w:rPr>
      </w:pPr>
    </w:p>
    <w:p w14:paraId="44CAEBFF" w14:textId="77777777" w:rsidR="00891A46" w:rsidRPr="00E7568F" w:rsidRDefault="00891A46" w:rsidP="00AA45B7">
      <w:pPr>
        <w:pStyle w:val="Footer"/>
        <w:spacing w:line="240" w:lineRule="auto"/>
        <w:jc w:val="center"/>
        <w:rPr>
          <w:rFonts w:ascii="Arial" w:hAnsi="Arial" w:cs="Arial"/>
          <w:b/>
          <w:sz w:val="36"/>
        </w:rPr>
      </w:pPr>
      <w:r w:rsidRPr="00E7568F">
        <w:rPr>
          <w:rFonts w:ascii="Arial" w:hAnsi="Arial" w:cs="Arial"/>
          <w:b/>
          <w:sz w:val="36"/>
        </w:rPr>
        <w:t xml:space="preserve">Submitted by the </w:t>
      </w:r>
    </w:p>
    <w:p w14:paraId="37CC765F" w14:textId="77777777" w:rsidR="00891A46" w:rsidRPr="00E7568F" w:rsidRDefault="00891A46" w:rsidP="00AA45B7">
      <w:pPr>
        <w:pStyle w:val="Footer"/>
        <w:spacing w:line="240" w:lineRule="auto"/>
        <w:jc w:val="center"/>
        <w:rPr>
          <w:rFonts w:ascii="Arial" w:hAnsi="Arial" w:cs="Arial"/>
          <w:b/>
          <w:sz w:val="36"/>
        </w:rPr>
      </w:pPr>
      <w:r w:rsidRPr="00E7568F">
        <w:rPr>
          <w:rFonts w:ascii="Arial" w:hAnsi="Arial" w:cs="Arial"/>
          <w:b/>
          <w:sz w:val="36"/>
        </w:rPr>
        <w:t>University of California Davis Health</w:t>
      </w:r>
    </w:p>
    <w:p w14:paraId="42F9339B" w14:textId="77777777" w:rsidR="00891A46" w:rsidRPr="00E7568F" w:rsidRDefault="00891A46" w:rsidP="00AA45B7">
      <w:pPr>
        <w:spacing w:line="240" w:lineRule="auto"/>
        <w:jc w:val="center"/>
        <w:rPr>
          <w:rFonts w:ascii="Arial" w:hAnsi="Arial" w:cs="Arial"/>
        </w:rPr>
      </w:pPr>
    </w:p>
    <w:p w14:paraId="6D3D8BA3" w14:textId="0328C90D" w:rsidR="00891A46" w:rsidRPr="00E7568F" w:rsidRDefault="00891A46" w:rsidP="00AA45B7">
      <w:pPr>
        <w:spacing w:line="240" w:lineRule="auto"/>
        <w:jc w:val="center"/>
        <w:rPr>
          <w:rFonts w:ascii="Arial" w:hAnsi="Arial" w:cs="Arial"/>
          <w:b/>
          <w:sz w:val="24"/>
        </w:rPr>
      </w:pPr>
      <w:r w:rsidRPr="00E7568F">
        <w:rPr>
          <w:rFonts w:ascii="Arial" w:hAnsi="Arial" w:cs="Arial"/>
          <w:b/>
          <w:bCs/>
          <w:sz w:val="24"/>
          <w:szCs w:val="24"/>
        </w:rPr>
        <w:t>This RF</w:t>
      </w:r>
      <w:r w:rsidR="00AC241F">
        <w:rPr>
          <w:rFonts w:ascii="Arial" w:hAnsi="Arial" w:cs="Arial"/>
          <w:b/>
          <w:bCs/>
          <w:sz w:val="24"/>
          <w:szCs w:val="24"/>
        </w:rPr>
        <w:t>P</w:t>
      </w:r>
      <w:r w:rsidRPr="00E7568F">
        <w:rPr>
          <w:rFonts w:ascii="Arial" w:hAnsi="Arial" w:cs="Arial"/>
          <w:b/>
          <w:bCs/>
          <w:sz w:val="24"/>
          <w:szCs w:val="24"/>
        </w:rPr>
        <w:t xml:space="preserve"> is also available at:</w:t>
      </w:r>
      <w:r w:rsidRPr="00E7568F">
        <w:rPr>
          <w:rFonts w:ascii="Arial" w:hAnsi="Arial" w:cs="Arial"/>
          <w:b/>
          <w:bCs/>
          <w:sz w:val="24"/>
        </w:rPr>
        <w:t xml:space="preserve">  </w:t>
      </w:r>
      <w:hyperlink r:id="rId9" w:history="1">
        <w:r w:rsidRPr="00E7568F">
          <w:rPr>
            <w:rStyle w:val="Hyperlink"/>
            <w:rFonts w:ascii="Arial" w:hAnsi="Arial" w:cs="Arial"/>
            <w:b/>
          </w:rPr>
          <w:t>https://health.ucdavis.edu/supplychain/</w:t>
        </w:r>
      </w:hyperlink>
    </w:p>
    <w:p w14:paraId="6B28CC6A" w14:textId="332749DD" w:rsidR="00891A46" w:rsidRPr="00E7568F" w:rsidRDefault="00891A46" w:rsidP="00AA45B7">
      <w:pPr>
        <w:spacing w:after="0" w:line="240" w:lineRule="auto"/>
        <w:jc w:val="center"/>
        <w:rPr>
          <w:rFonts w:ascii="Arial" w:hAnsi="Arial" w:cs="Arial"/>
          <w:sz w:val="24"/>
          <w:szCs w:val="24"/>
        </w:rPr>
      </w:pPr>
      <w:r w:rsidRPr="00E7568F">
        <w:rPr>
          <w:rFonts w:ascii="Arial" w:hAnsi="Arial" w:cs="Arial"/>
          <w:sz w:val="24"/>
          <w:szCs w:val="24"/>
        </w:rPr>
        <w:t>All questions regarding this RF</w:t>
      </w:r>
      <w:r w:rsidR="00D05185" w:rsidRPr="00E7568F">
        <w:rPr>
          <w:rFonts w:ascii="Arial" w:hAnsi="Arial" w:cs="Arial"/>
          <w:sz w:val="24"/>
          <w:szCs w:val="24"/>
        </w:rPr>
        <w:t>P</w:t>
      </w:r>
      <w:r w:rsidRPr="00E7568F">
        <w:rPr>
          <w:rFonts w:ascii="Arial" w:hAnsi="Arial" w:cs="Arial"/>
          <w:sz w:val="24"/>
          <w:szCs w:val="24"/>
        </w:rPr>
        <w:t xml:space="preserve"> should be directed to:</w:t>
      </w:r>
    </w:p>
    <w:p w14:paraId="3307672D" w14:textId="77777777" w:rsidR="00891A46" w:rsidRPr="00E7568F" w:rsidRDefault="00891A46" w:rsidP="00AA45B7">
      <w:pPr>
        <w:spacing w:after="0" w:line="240" w:lineRule="auto"/>
        <w:ind w:left="3240"/>
        <w:rPr>
          <w:rFonts w:ascii="Arial" w:hAnsi="Arial" w:cs="Arial"/>
          <w:sz w:val="24"/>
          <w:szCs w:val="24"/>
        </w:rPr>
      </w:pPr>
      <w:r w:rsidRPr="00E7568F">
        <w:rPr>
          <w:rFonts w:ascii="Arial" w:hAnsi="Arial" w:cs="Arial"/>
          <w:sz w:val="24"/>
          <w:szCs w:val="24"/>
        </w:rPr>
        <w:t>Dave Johnson</w:t>
      </w:r>
    </w:p>
    <w:p w14:paraId="3E0DFF84" w14:textId="77777777" w:rsidR="00891A46" w:rsidRPr="00E7568F" w:rsidRDefault="00891A46" w:rsidP="00AA45B7">
      <w:pPr>
        <w:spacing w:after="0" w:line="240" w:lineRule="auto"/>
        <w:ind w:left="3240"/>
        <w:rPr>
          <w:rFonts w:ascii="Arial" w:hAnsi="Arial" w:cs="Arial"/>
          <w:sz w:val="24"/>
          <w:szCs w:val="24"/>
        </w:rPr>
      </w:pPr>
      <w:r w:rsidRPr="00E7568F">
        <w:rPr>
          <w:rFonts w:ascii="Arial" w:hAnsi="Arial" w:cs="Arial"/>
          <w:sz w:val="24"/>
          <w:szCs w:val="24"/>
        </w:rPr>
        <w:t>UCDH Procurement &amp; Strategic Sourcing Department</w:t>
      </w:r>
    </w:p>
    <w:p w14:paraId="3A104072" w14:textId="77777777" w:rsidR="00891A46" w:rsidRPr="00E7568F" w:rsidRDefault="00891A46" w:rsidP="00AA45B7">
      <w:pPr>
        <w:spacing w:after="0" w:line="240" w:lineRule="auto"/>
        <w:ind w:left="3240"/>
        <w:rPr>
          <w:rFonts w:ascii="Arial" w:hAnsi="Arial" w:cs="Arial"/>
          <w:sz w:val="24"/>
          <w:szCs w:val="24"/>
        </w:rPr>
      </w:pPr>
      <w:r w:rsidRPr="00E7568F">
        <w:rPr>
          <w:rFonts w:ascii="Arial" w:hAnsi="Arial" w:cs="Arial"/>
          <w:sz w:val="24"/>
          <w:szCs w:val="24"/>
        </w:rPr>
        <w:t>Email:  ucdjohnson@ucdavis.edu</w:t>
      </w:r>
    </w:p>
    <w:p w14:paraId="1C8538EC" w14:textId="77777777" w:rsidR="00891A46" w:rsidRPr="00E7568F" w:rsidRDefault="00891A46" w:rsidP="00AA45B7">
      <w:pPr>
        <w:spacing w:after="0" w:line="240" w:lineRule="auto"/>
        <w:ind w:left="3240"/>
        <w:rPr>
          <w:rFonts w:ascii="Arial" w:hAnsi="Arial" w:cs="Arial"/>
          <w:sz w:val="24"/>
          <w:szCs w:val="24"/>
        </w:rPr>
      </w:pPr>
      <w:r w:rsidRPr="00E7568F">
        <w:rPr>
          <w:rFonts w:ascii="Arial" w:hAnsi="Arial" w:cs="Arial"/>
          <w:sz w:val="24"/>
          <w:szCs w:val="24"/>
        </w:rPr>
        <w:t>Phone: (916) 734-2352</w:t>
      </w:r>
    </w:p>
    <w:p w14:paraId="2643FFCE" w14:textId="77777777" w:rsidR="00891A46" w:rsidRDefault="00891A46" w:rsidP="00AA45B7">
      <w:pPr>
        <w:spacing w:line="240" w:lineRule="auto"/>
        <w:ind w:left="3600"/>
        <w:rPr>
          <w:rFonts w:ascii="Arial" w:hAnsi="Arial" w:cs="Arial"/>
          <w:sz w:val="24"/>
          <w:szCs w:val="24"/>
        </w:rPr>
      </w:pPr>
    </w:p>
    <w:p w14:paraId="37943906" w14:textId="77777777" w:rsidR="00AC241F" w:rsidRPr="00E7568F" w:rsidRDefault="00AC241F" w:rsidP="00AA45B7">
      <w:pPr>
        <w:spacing w:line="240" w:lineRule="auto"/>
        <w:ind w:left="3600"/>
        <w:rPr>
          <w:rFonts w:ascii="Arial" w:hAnsi="Arial" w:cs="Arial"/>
          <w:sz w:val="24"/>
          <w:szCs w:val="24"/>
        </w:rPr>
      </w:pPr>
    </w:p>
    <w:p w14:paraId="19B95A07" w14:textId="77777777" w:rsidR="00891A46" w:rsidRPr="00E7568F" w:rsidRDefault="00891A46" w:rsidP="00AA45B7">
      <w:pPr>
        <w:spacing w:line="240" w:lineRule="auto"/>
        <w:rPr>
          <w:rFonts w:ascii="Arial" w:hAnsi="Arial" w:cs="Arial"/>
          <w:sz w:val="24"/>
        </w:rPr>
      </w:pPr>
      <w:r w:rsidRPr="00E7568F">
        <w:rPr>
          <w:rFonts w:ascii="Arial" w:hAnsi="Arial" w:cs="Arial"/>
          <w:sz w:val="24"/>
          <w:szCs w:val="24"/>
        </w:rPr>
        <w:t>Please quote your lowest price for the material, and/or services, to be delivered, as specified below.  Any deviation from the specifications must be identified and fully described.  The right is reserved to accept or reject quotations on each item separately, or as a whole, and to waive any irregularities in the quotation.  If unable to quote, please return this form so marked.</w:t>
      </w:r>
    </w:p>
    <w:p w14:paraId="2E12271D" w14:textId="77777777" w:rsidR="00891A46" w:rsidRPr="00E7568F" w:rsidRDefault="00891A46" w:rsidP="00AA45B7">
      <w:pPr>
        <w:spacing w:line="240" w:lineRule="auto"/>
        <w:rPr>
          <w:rFonts w:ascii="Arial" w:hAnsi="Arial" w:cs="Arial"/>
          <w:b/>
          <w:sz w:val="24"/>
          <w:szCs w:val="24"/>
        </w:rPr>
      </w:pPr>
      <w:r w:rsidRPr="00E7568F">
        <w:rPr>
          <w:rFonts w:ascii="Arial" w:hAnsi="Arial" w:cs="Arial"/>
          <w:b/>
          <w:sz w:val="24"/>
          <w:szCs w:val="24"/>
        </w:rPr>
        <w:t>Questions should not be directed to any other University departments or staff. Material or substantive information provided to any bidder, as a result of questions received, will be provided to all bidders via an addendum to this RFI.</w:t>
      </w:r>
    </w:p>
    <w:p w14:paraId="404B73F8" w14:textId="60B499D7" w:rsidR="00891A46" w:rsidRPr="00E7568F" w:rsidRDefault="00891A46" w:rsidP="00AA45B7">
      <w:pPr>
        <w:pStyle w:val="TOCHeading1"/>
        <w:rPr>
          <w:rFonts w:ascii="Arial" w:hAnsi="Arial" w:cs="Arial"/>
          <w:sz w:val="20"/>
          <w:szCs w:val="20"/>
        </w:rPr>
      </w:pPr>
      <w:r w:rsidRPr="00E7568F">
        <w:rPr>
          <w:rFonts w:ascii="Arial" w:hAnsi="Arial" w:cs="Arial"/>
        </w:rPr>
        <w:br w:type="page"/>
      </w:r>
    </w:p>
    <w:p w14:paraId="39325E90" w14:textId="755B216C" w:rsidR="000A7DD2" w:rsidRPr="000A7DD2" w:rsidRDefault="000A7DD2" w:rsidP="00F03451">
      <w:pPr>
        <w:spacing w:after="0" w:line="240" w:lineRule="auto"/>
        <w:rPr>
          <w:rFonts w:ascii="Arial" w:hAnsi="Arial" w:cs="Arial"/>
          <w:b/>
          <w:bCs/>
          <w:lang w:val="en-US"/>
        </w:rPr>
      </w:pPr>
      <w:r>
        <w:rPr>
          <w:rFonts w:ascii="Arial" w:hAnsi="Arial" w:cs="Arial"/>
          <w:b/>
          <w:bCs/>
          <w:color w:val="1F497D"/>
          <w:sz w:val="28"/>
          <w:szCs w:val="28"/>
          <w:lang w:val="en-US"/>
        </w:rPr>
        <w:lastRenderedPageBreak/>
        <w:t>Introduction and RFP Purpose</w:t>
      </w:r>
    </w:p>
    <w:p w14:paraId="49035A12" w14:textId="77777777" w:rsidR="000A7DD2" w:rsidRPr="00E7568F" w:rsidRDefault="000A7DD2" w:rsidP="00F03451">
      <w:pPr>
        <w:spacing w:after="0" w:line="240" w:lineRule="auto"/>
        <w:rPr>
          <w:rFonts w:ascii="Arial" w:hAnsi="Arial" w:cs="Arial"/>
          <w:lang w:val="en-US"/>
        </w:rPr>
      </w:pPr>
    </w:p>
    <w:p w14:paraId="194DC0D9" w14:textId="77777777" w:rsidR="004C26E8" w:rsidRPr="00E7568F" w:rsidRDefault="004C26E8" w:rsidP="004C26E8">
      <w:pPr>
        <w:spacing w:after="0" w:line="240" w:lineRule="auto"/>
        <w:rPr>
          <w:rFonts w:ascii="Arial" w:hAnsi="Arial" w:cs="Arial"/>
          <w:sz w:val="4"/>
          <w:lang w:val="en-US"/>
        </w:rPr>
      </w:pPr>
    </w:p>
    <w:p w14:paraId="56EC171A" w14:textId="31446F6C" w:rsidR="008B41DD" w:rsidRPr="00E7568F" w:rsidRDefault="007A32B9" w:rsidP="004C26E8">
      <w:pPr>
        <w:spacing w:after="0" w:line="240" w:lineRule="auto"/>
        <w:rPr>
          <w:rFonts w:ascii="Arial" w:hAnsi="Arial" w:cs="Arial"/>
          <w:sz w:val="20"/>
          <w:szCs w:val="20"/>
          <w:lang w:val="en-US"/>
        </w:rPr>
      </w:pPr>
      <w:r w:rsidRPr="00E7568F">
        <w:rPr>
          <w:rFonts w:ascii="Arial" w:hAnsi="Arial" w:cs="Arial"/>
          <w:sz w:val="20"/>
          <w:szCs w:val="20"/>
          <w:lang w:val="en-US"/>
        </w:rPr>
        <w:t xml:space="preserve">The Regents of the University of </w:t>
      </w:r>
      <w:r w:rsidR="00B1413D" w:rsidRPr="00E7568F">
        <w:rPr>
          <w:rFonts w:ascii="Arial" w:hAnsi="Arial" w:cs="Arial"/>
          <w:sz w:val="20"/>
          <w:szCs w:val="20"/>
          <w:lang w:val="en-US"/>
        </w:rPr>
        <w:t>California, on behalf of</w:t>
      </w:r>
      <w:r w:rsidR="008B41DD" w:rsidRPr="00E7568F">
        <w:rPr>
          <w:rFonts w:ascii="Arial" w:hAnsi="Arial" w:cs="Arial"/>
          <w:sz w:val="20"/>
          <w:szCs w:val="20"/>
          <w:lang w:val="en-US"/>
        </w:rPr>
        <w:t xml:space="preserve"> UC</w:t>
      </w:r>
      <w:r w:rsidRPr="00E7568F">
        <w:rPr>
          <w:rFonts w:ascii="Arial" w:hAnsi="Arial" w:cs="Arial"/>
          <w:sz w:val="20"/>
          <w:szCs w:val="20"/>
          <w:lang w:val="en-US"/>
        </w:rPr>
        <w:t xml:space="preserve"> </w:t>
      </w:r>
      <w:r w:rsidR="007A06D0" w:rsidRPr="00E7568F">
        <w:rPr>
          <w:rFonts w:ascii="Arial" w:hAnsi="Arial" w:cs="Arial"/>
          <w:sz w:val="20"/>
          <w:szCs w:val="20"/>
          <w:lang w:val="en-US"/>
        </w:rPr>
        <w:t xml:space="preserve">Davis </w:t>
      </w:r>
      <w:r w:rsidRPr="00E7568F">
        <w:rPr>
          <w:rFonts w:ascii="Arial" w:hAnsi="Arial" w:cs="Arial"/>
          <w:sz w:val="20"/>
          <w:szCs w:val="20"/>
          <w:lang w:val="en-US"/>
        </w:rPr>
        <w:t xml:space="preserve">Health, invites you to participate in our Request for Proposal (RFP) </w:t>
      </w:r>
      <w:r w:rsidR="000A7DD2" w:rsidRPr="00AC241F">
        <w:rPr>
          <w:rFonts w:ascii="Arial" w:hAnsi="Arial" w:cs="Arial"/>
          <w:b/>
          <w:bCs/>
          <w:sz w:val="20"/>
          <w:szCs w:val="20"/>
          <w:lang w:val="en-US"/>
        </w:rPr>
        <w:t>0</w:t>
      </w:r>
      <w:r w:rsidR="00A60687">
        <w:rPr>
          <w:rFonts w:ascii="Arial" w:hAnsi="Arial" w:cs="Arial"/>
          <w:b/>
          <w:bCs/>
          <w:sz w:val="20"/>
          <w:szCs w:val="20"/>
          <w:lang w:val="en-US"/>
        </w:rPr>
        <w:t>4</w:t>
      </w:r>
      <w:r w:rsidR="000A7DD2" w:rsidRPr="00AC241F">
        <w:rPr>
          <w:rFonts w:ascii="Arial" w:hAnsi="Arial" w:cs="Arial"/>
          <w:b/>
          <w:bCs/>
          <w:sz w:val="20"/>
          <w:szCs w:val="20"/>
          <w:lang w:val="en-US"/>
        </w:rPr>
        <w:t>-</w:t>
      </w:r>
      <w:r w:rsidR="008A03B5" w:rsidRPr="00AC241F">
        <w:rPr>
          <w:rFonts w:ascii="Arial" w:hAnsi="Arial" w:cs="Arial"/>
          <w:b/>
          <w:bCs/>
          <w:sz w:val="20"/>
          <w:szCs w:val="20"/>
          <w:lang w:val="en-US"/>
        </w:rPr>
        <w:t>0</w:t>
      </w:r>
      <w:r w:rsidR="00A60687">
        <w:rPr>
          <w:rFonts w:ascii="Arial" w:hAnsi="Arial" w:cs="Arial"/>
          <w:b/>
          <w:bCs/>
          <w:sz w:val="20"/>
          <w:szCs w:val="20"/>
          <w:lang w:val="en-US"/>
        </w:rPr>
        <w:t>1</w:t>
      </w:r>
      <w:r w:rsidR="000A7DD2" w:rsidRPr="00AC241F">
        <w:rPr>
          <w:rFonts w:ascii="Arial" w:hAnsi="Arial" w:cs="Arial"/>
          <w:b/>
          <w:bCs/>
          <w:sz w:val="20"/>
          <w:szCs w:val="20"/>
          <w:lang w:val="en-US"/>
        </w:rPr>
        <w:t xml:space="preserve">-24-DJ </w:t>
      </w:r>
      <w:r w:rsidR="008A03B5" w:rsidRPr="00AC241F">
        <w:rPr>
          <w:rFonts w:ascii="Arial" w:hAnsi="Arial" w:cs="Arial"/>
          <w:b/>
          <w:bCs/>
          <w:sz w:val="20"/>
          <w:szCs w:val="20"/>
          <w:lang w:val="en-US"/>
        </w:rPr>
        <w:t xml:space="preserve">Bread </w:t>
      </w:r>
      <w:r w:rsidR="000A7DD2" w:rsidRPr="00AC241F">
        <w:rPr>
          <w:rFonts w:ascii="Arial" w:hAnsi="Arial" w:cs="Arial"/>
          <w:b/>
          <w:bCs/>
          <w:sz w:val="20"/>
          <w:szCs w:val="20"/>
          <w:lang w:val="en-US"/>
        </w:rPr>
        <w:t>Program</w:t>
      </w:r>
      <w:r w:rsidR="008B41DD" w:rsidRPr="00E7568F">
        <w:rPr>
          <w:rFonts w:ascii="Arial" w:hAnsi="Arial" w:cs="Arial"/>
          <w:sz w:val="20"/>
          <w:szCs w:val="20"/>
          <w:lang w:val="en-US"/>
        </w:rPr>
        <w:t xml:space="preserve">.  </w:t>
      </w:r>
      <w:r w:rsidR="004C26E8" w:rsidRPr="00E7568F">
        <w:rPr>
          <w:rFonts w:ascii="Arial" w:hAnsi="Arial" w:cs="Arial"/>
          <w:sz w:val="20"/>
          <w:szCs w:val="20"/>
          <w:lang w:val="en-US"/>
        </w:rPr>
        <w:t xml:space="preserve">The purpose of this RFP is to identify the appropriate vendor who will provide </w:t>
      </w:r>
      <w:r w:rsidR="008B41DD" w:rsidRPr="00E7568F">
        <w:rPr>
          <w:rFonts w:ascii="Arial" w:hAnsi="Arial" w:cs="Arial"/>
          <w:sz w:val="20"/>
          <w:szCs w:val="20"/>
          <w:lang w:val="en-US"/>
        </w:rPr>
        <w:t xml:space="preserve">the best value in </w:t>
      </w:r>
      <w:r w:rsidR="00C97ED2">
        <w:rPr>
          <w:rFonts w:ascii="Arial" w:hAnsi="Arial" w:cs="Arial"/>
          <w:sz w:val="20"/>
          <w:szCs w:val="20"/>
          <w:lang w:val="en-US"/>
        </w:rPr>
        <w:t>all</w:t>
      </w:r>
      <w:r w:rsidR="008B41DD" w:rsidRPr="00E7568F">
        <w:rPr>
          <w:rFonts w:ascii="Arial" w:hAnsi="Arial" w:cs="Arial"/>
          <w:sz w:val="20"/>
          <w:szCs w:val="20"/>
          <w:lang w:val="en-US"/>
        </w:rPr>
        <w:t xml:space="preserve"> cost</w:t>
      </w:r>
      <w:r w:rsidR="008A03B5">
        <w:rPr>
          <w:rFonts w:ascii="Arial" w:hAnsi="Arial" w:cs="Arial"/>
          <w:sz w:val="20"/>
          <w:szCs w:val="20"/>
          <w:lang w:val="en-US"/>
        </w:rPr>
        <w:t>, quality, consistency</w:t>
      </w:r>
      <w:r w:rsidR="008B41DD" w:rsidRPr="00E7568F">
        <w:rPr>
          <w:rFonts w:ascii="Arial" w:hAnsi="Arial" w:cs="Arial"/>
          <w:sz w:val="20"/>
          <w:szCs w:val="20"/>
          <w:lang w:val="en-US"/>
        </w:rPr>
        <w:t xml:space="preserve"> and performance </w:t>
      </w:r>
      <w:r w:rsidR="000A7DD2">
        <w:rPr>
          <w:rFonts w:ascii="Arial" w:hAnsi="Arial" w:cs="Arial"/>
          <w:sz w:val="20"/>
          <w:szCs w:val="20"/>
          <w:lang w:val="en-US"/>
        </w:rPr>
        <w:t xml:space="preserve">for the delivery and service of </w:t>
      </w:r>
      <w:r w:rsidR="008A03B5">
        <w:rPr>
          <w:rFonts w:ascii="Arial" w:hAnsi="Arial" w:cs="Arial"/>
          <w:sz w:val="20"/>
          <w:szCs w:val="20"/>
          <w:lang w:val="en-US"/>
        </w:rPr>
        <w:t>bread purchases</w:t>
      </w:r>
      <w:r w:rsidR="000A7DD2">
        <w:rPr>
          <w:rFonts w:ascii="Arial" w:hAnsi="Arial" w:cs="Arial"/>
          <w:sz w:val="20"/>
          <w:szCs w:val="20"/>
          <w:lang w:val="en-US"/>
        </w:rPr>
        <w:t xml:space="preserve"> for the Food and Nutrition Department. </w:t>
      </w:r>
    </w:p>
    <w:p w14:paraId="3A3F2B38" w14:textId="77777777" w:rsidR="00EB025D" w:rsidRPr="00E7568F" w:rsidRDefault="00EB025D" w:rsidP="004C26E8">
      <w:pPr>
        <w:spacing w:after="0" w:line="240" w:lineRule="auto"/>
        <w:rPr>
          <w:rFonts w:ascii="Arial" w:hAnsi="Arial" w:cs="Arial"/>
          <w:lang w:val="en-US"/>
        </w:rPr>
      </w:pPr>
    </w:p>
    <w:p w14:paraId="2469D6F7" w14:textId="77777777" w:rsidR="000C22AD" w:rsidRPr="00E7568F" w:rsidRDefault="00D133B6" w:rsidP="000C22AD">
      <w:pPr>
        <w:pStyle w:val="Heading1"/>
        <w:spacing w:before="0" w:after="0" w:line="240" w:lineRule="auto"/>
        <w:rPr>
          <w:rFonts w:cs="Arial"/>
          <w:color w:val="1F497D"/>
          <w:sz w:val="28"/>
          <w:szCs w:val="28"/>
          <w:lang w:val="en-US"/>
        </w:rPr>
      </w:pPr>
      <w:bookmarkStart w:id="0" w:name="_Toc456367867"/>
      <w:r w:rsidRPr="00E7568F">
        <w:rPr>
          <w:rFonts w:cs="Arial"/>
          <w:color w:val="1F497D"/>
          <w:sz w:val="28"/>
          <w:szCs w:val="28"/>
          <w:lang w:val="en-US"/>
        </w:rPr>
        <w:t>Description of Organization</w:t>
      </w:r>
      <w:bookmarkEnd w:id="0"/>
      <w:r w:rsidRPr="00E7568F">
        <w:rPr>
          <w:rFonts w:cs="Arial"/>
          <w:color w:val="1F497D"/>
          <w:sz w:val="28"/>
          <w:szCs w:val="28"/>
          <w:lang w:val="en-US"/>
        </w:rPr>
        <w:t xml:space="preserve"> </w:t>
      </w:r>
    </w:p>
    <w:p w14:paraId="0B68907C" w14:textId="77777777" w:rsidR="00EB025D" w:rsidRPr="00E7568F" w:rsidRDefault="00EB025D" w:rsidP="004C26E8">
      <w:pPr>
        <w:spacing w:after="0" w:line="240" w:lineRule="auto"/>
        <w:rPr>
          <w:rFonts w:ascii="Arial" w:hAnsi="Arial" w:cs="Arial"/>
          <w:sz w:val="6"/>
          <w:lang w:val="en-US"/>
        </w:rPr>
      </w:pPr>
    </w:p>
    <w:p w14:paraId="5142FCF9" w14:textId="77777777" w:rsidR="000A7DD2" w:rsidRDefault="000A7DD2" w:rsidP="004C26E8">
      <w:pPr>
        <w:pStyle w:val="NormalWeb"/>
        <w:shd w:val="clear" w:color="auto" w:fill="FFFFFF"/>
        <w:spacing w:before="0" w:beforeAutospacing="0" w:after="0" w:afterAutospacing="0"/>
        <w:rPr>
          <w:rFonts w:ascii="Arial" w:hAnsi="Arial" w:cs="Arial"/>
          <w:sz w:val="20"/>
          <w:szCs w:val="20"/>
        </w:rPr>
      </w:pPr>
    </w:p>
    <w:p w14:paraId="310A44B1" w14:textId="441E161C" w:rsidR="000C22AD" w:rsidRPr="00E7568F" w:rsidRDefault="000C22AD" w:rsidP="004C26E8">
      <w:pPr>
        <w:pStyle w:val="NormalWeb"/>
        <w:shd w:val="clear" w:color="auto" w:fill="FFFFFF"/>
        <w:spacing w:before="0" w:beforeAutospacing="0" w:after="0" w:afterAutospacing="0"/>
        <w:rPr>
          <w:rFonts w:ascii="Arial" w:hAnsi="Arial" w:cs="Arial"/>
          <w:sz w:val="20"/>
          <w:szCs w:val="20"/>
        </w:rPr>
      </w:pPr>
      <w:r w:rsidRPr="00E7568F">
        <w:rPr>
          <w:rFonts w:ascii="Arial" w:hAnsi="Arial" w:cs="Arial"/>
          <w:sz w:val="20"/>
          <w:szCs w:val="20"/>
        </w:rPr>
        <w:t xml:space="preserve">UC Health with its five academic medical centers in UCLA, UC </w:t>
      </w:r>
      <w:r w:rsidR="00666C6A" w:rsidRPr="00E7568F">
        <w:rPr>
          <w:rFonts w:ascii="Arial" w:hAnsi="Arial" w:cs="Arial"/>
          <w:sz w:val="20"/>
          <w:szCs w:val="20"/>
        </w:rPr>
        <w:t>Davis, UC Irvine</w:t>
      </w:r>
      <w:r w:rsidRPr="00E7568F">
        <w:rPr>
          <w:rFonts w:ascii="Arial" w:hAnsi="Arial" w:cs="Arial"/>
          <w:sz w:val="20"/>
          <w:szCs w:val="20"/>
        </w:rPr>
        <w:t xml:space="preserve">, </w:t>
      </w:r>
      <w:r w:rsidR="00666C6A" w:rsidRPr="00E7568F">
        <w:rPr>
          <w:rFonts w:ascii="Arial" w:hAnsi="Arial" w:cs="Arial"/>
          <w:sz w:val="20"/>
          <w:szCs w:val="20"/>
        </w:rPr>
        <w:t xml:space="preserve">UC San Diego, </w:t>
      </w:r>
      <w:r w:rsidRPr="00E7568F">
        <w:rPr>
          <w:rFonts w:ascii="Arial" w:hAnsi="Arial" w:cs="Arial"/>
          <w:sz w:val="20"/>
          <w:szCs w:val="20"/>
        </w:rPr>
        <w:t>and UC San Francisco</w:t>
      </w:r>
      <w:r w:rsidR="00704929" w:rsidRPr="00E7568F">
        <w:rPr>
          <w:rFonts w:ascii="Arial" w:hAnsi="Arial" w:cs="Arial"/>
          <w:sz w:val="20"/>
          <w:szCs w:val="20"/>
        </w:rPr>
        <w:t xml:space="preserve"> form a nearly $11 billion enterprise, providing the best in healthcare and the latest medical technology advancements to patients across the state of California and throughout the world.  With these five </w:t>
      </w:r>
      <w:r w:rsidR="00702BE1" w:rsidRPr="00E7568F">
        <w:rPr>
          <w:rFonts w:ascii="Arial" w:hAnsi="Arial" w:cs="Arial"/>
          <w:sz w:val="20"/>
          <w:szCs w:val="20"/>
        </w:rPr>
        <w:t>UC</w:t>
      </w:r>
      <w:r w:rsidR="00704929" w:rsidRPr="00E7568F">
        <w:rPr>
          <w:rFonts w:ascii="Arial" w:hAnsi="Arial" w:cs="Arial"/>
          <w:sz w:val="20"/>
          <w:szCs w:val="20"/>
        </w:rPr>
        <w:t>s and their twelve hospitals with more than 3,600 hospital beds, we receive over 159,000 inpatient admissions, 334,000 emergency room visits, and 4.2 million outpatient visits each year.</w:t>
      </w:r>
    </w:p>
    <w:p w14:paraId="71F9F771" w14:textId="77777777" w:rsidR="00704929" w:rsidRPr="00E7568F" w:rsidRDefault="00704929" w:rsidP="004C26E8">
      <w:pPr>
        <w:pStyle w:val="NormalWeb"/>
        <w:shd w:val="clear" w:color="auto" w:fill="FFFFFF"/>
        <w:spacing w:before="0" w:beforeAutospacing="0" w:after="0" w:afterAutospacing="0"/>
        <w:rPr>
          <w:rFonts w:ascii="Arial" w:hAnsi="Arial" w:cs="Arial"/>
          <w:sz w:val="20"/>
          <w:szCs w:val="20"/>
        </w:rPr>
      </w:pPr>
    </w:p>
    <w:p w14:paraId="1D968C49" w14:textId="7747DAAD" w:rsidR="00704929" w:rsidRPr="00E7568F" w:rsidRDefault="00704929" w:rsidP="004C26E8">
      <w:pPr>
        <w:pStyle w:val="NormalWeb"/>
        <w:shd w:val="clear" w:color="auto" w:fill="FFFFFF"/>
        <w:spacing w:before="0" w:beforeAutospacing="0" w:after="0" w:afterAutospacing="0"/>
        <w:rPr>
          <w:rFonts w:ascii="Arial" w:hAnsi="Arial" w:cs="Arial"/>
          <w:sz w:val="20"/>
          <w:szCs w:val="20"/>
        </w:rPr>
      </w:pPr>
      <w:r w:rsidRPr="00E7568F">
        <w:rPr>
          <w:rFonts w:ascii="Arial" w:hAnsi="Arial" w:cs="Arial"/>
          <w:sz w:val="20"/>
          <w:szCs w:val="20"/>
        </w:rPr>
        <w:t xml:space="preserve">UC Health remains at the forefront of improving healthcare and wellness, and it strives to develop system-wide initiatives </w:t>
      </w:r>
      <w:r w:rsidR="00CC2236" w:rsidRPr="00E7568F">
        <w:rPr>
          <w:rFonts w:ascii="Arial" w:hAnsi="Arial" w:cs="Arial"/>
          <w:sz w:val="20"/>
          <w:szCs w:val="20"/>
        </w:rPr>
        <w:t xml:space="preserve">aimed at leveraging the scale of the UC </w:t>
      </w:r>
      <w:r w:rsidR="00702BE1" w:rsidRPr="00E7568F">
        <w:rPr>
          <w:rFonts w:ascii="Arial" w:hAnsi="Arial" w:cs="Arial"/>
          <w:sz w:val="20"/>
          <w:szCs w:val="20"/>
        </w:rPr>
        <w:t xml:space="preserve">Health locations </w:t>
      </w:r>
      <w:r w:rsidR="00CC2236" w:rsidRPr="00E7568F">
        <w:rPr>
          <w:rFonts w:ascii="Arial" w:hAnsi="Arial" w:cs="Arial"/>
          <w:sz w:val="20"/>
          <w:szCs w:val="20"/>
        </w:rPr>
        <w:t>in not only reducing costs, but also discovering new ways to inspire collaboration in an increasingly competitive healthcare world.</w:t>
      </w:r>
    </w:p>
    <w:p w14:paraId="213E760D" w14:textId="77777777" w:rsidR="00A91DFC" w:rsidRPr="00E7568F" w:rsidRDefault="00A91DFC" w:rsidP="004C26E8">
      <w:pPr>
        <w:pStyle w:val="NormalWeb"/>
        <w:shd w:val="clear" w:color="auto" w:fill="FFFFFF"/>
        <w:spacing w:before="0" w:beforeAutospacing="0" w:after="0" w:afterAutospacing="0"/>
        <w:rPr>
          <w:rFonts w:ascii="Arial" w:hAnsi="Arial" w:cs="Arial"/>
          <w:color w:val="1F497D"/>
          <w:sz w:val="20"/>
          <w:szCs w:val="20"/>
        </w:rPr>
      </w:pPr>
    </w:p>
    <w:p w14:paraId="7443A384" w14:textId="6DA3BE76" w:rsidR="00666C6A" w:rsidRPr="00E7568F" w:rsidRDefault="00666C6A" w:rsidP="00666C6A">
      <w:pPr>
        <w:pStyle w:val="NoSpacing"/>
        <w:rPr>
          <w:rFonts w:ascii="Arial" w:hAnsi="Arial" w:cs="Arial"/>
          <w:sz w:val="20"/>
          <w:szCs w:val="20"/>
          <w:lang w:val="en-US"/>
        </w:rPr>
      </w:pPr>
      <w:r w:rsidRPr="00E7568F">
        <w:rPr>
          <w:rFonts w:ascii="Arial" w:hAnsi="Arial" w:cs="Arial"/>
          <w:sz w:val="20"/>
          <w:szCs w:val="20"/>
          <w:lang w:val="en-US"/>
        </w:rPr>
        <w:t>The University of California, Davis Health (UCDH) provides the organizational framework that enables the University of California Davis to fulfill teaching, research, patient</w:t>
      </w:r>
      <w:r w:rsidR="001F204B" w:rsidRPr="00E7568F">
        <w:rPr>
          <w:rFonts w:ascii="Arial" w:hAnsi="Arial" w:cs="Arial"/>
          <w:sz w:val="20"/>
          <w:szCs w:val="20"/>
          <w:lang w:val="en-US"/>
        </w:rPr>
        <w:t xml:space="preserve"> </w:t>
      </w:r>
      <w:r w:rsidRPr="00E7568F">
        <w:rPr>
          <w:rFonts w:ascii="Arial" w:hAnsi="Arial" w:cs="Arial"/>
          <w:sz w:val="20"/>
          <w:szCs w:val="20"/>
          <w:lang w:val="en-US"/>
        </w:rPr>
        <w:t xml:space="preserve">care and public service missions. It consists of the School of Medicine (UCDSOM), the UC Davis Medical Center (UCDMC), the UC Davis Medical Group and several specific centers such as the UC Davis Cancer Center, the UC Davis Children’s </w:t>
      </w:r>
      <w:r w:rsidR="00B115DA" w:rsidRPr="00E7568F">
        <w:rPr>
          <w:rFonts w:ascii="Arial" w:hAnsi="Arial" w:cs="Arial"/>
          <w:sz w:val="20"/>
          <w:szCs w:val="20"/>
          <w:lang w:val="en-US"/>
        </w:rPr>
        <w:t>Hospital,</w:t>
      </w:r>
      <w:r w:rsidRPr="00E7568F">
        <w:rPr>
          <w:rFonts w:ascii="Arial" w:hAnsi="Arial" w:cs="Arial"/>
          <w:sz w:val="20"/>
          <w:szCs w:val="20"/>
          <w:lang w:val="en-US"/>
        </w:rPr>
        <w:t xml:space="preserve"> and the UC Davis. M.I.N.D. Institute.  Together</w:t>
      </w:r>
      <w:r w:rsidR="00DC4958" w:rsidRPr="00E7568F">
        <w:rPr>
          <w:rFonts w:ascii="Arial" w:hAnsi="Arial" w:cs="Arial"/>
          <w:sz w:val="20"/>
          <w:szCs w:val="20"/>
          <w:lang w:val="en-US"/>
        </w:rPr>
        <w:t>,</w:t>
      </w:r>
      <w:r w:rsidRPr="00E7568F">
        <w:rPr>
          <w:rFonts w:ascii="Arial" w:hAnsi="Arial" w:cs="Arial"/>
          <w:sz w:val="20"/>
          <w:szCs w:val="20"/>
          <w:lang w:val="en-US"/>
        </w:rPr>
        <w:t xml:space="preserve"> they deliver primary, </w:t>
      </w:r>
      <w:r w:rsidR="00B115DA" w:rsidRPr="00E7568F">
        <w:rPr>
          <w:rFonts w:ascii="Arial" w:hAnsi="Arial" w:cs="Arial"/>
          <w:sz w:val="20"/>
          <w:szCs w:val="20"/>
          <w:lang w:val="en-US"/>
        </w:rPr>
        <w:t>secondary,</w:t>
      </w:r>
      <w:r w:rsidRPr="00E7568F">
        <w:rPr>
          <w:rFonts w:ascii="Arial" w:hAnsi="Arial" w:cs="Arial"/>
          <w:sz w:val="20"/>
          <w:szCs w:val="20"/>
          <w:lang w:val="en-US"/>
        </w:rPr>
        <w:t xml:space="preserve"> and tertiary care throughout inland Northern California.  The UC Davis Medical Group, the health system’s physician network, includes over 500 physicians and 150 areas of medical specialty geographically dispersed in 25 locations.</w:t>
      </w:r>
    </w:p>
    <w:p w14:paraId="61E4F424" w14:textId="77777777" w:rsidR="00666C6A" w:rsidRPr="00E7568F" w:rsidRDefault="00666C6A" w:rsidP="00666C6A">
      <w:pPr>
        <w:pStyle w:val="NoSpacing"/>
        <w:rPr>
          <w:rFonts w:ascii="Arial" w:hAnsi="Arial" w:cs="Arial"/>
          <w:sz w:val="20"/>
          <w:szCs w:val="20"/>
          <w:lang w:val="en-US"/>
        </w:rPr>
      </w:pPr>
    </w:p>
    <w:p w14:paraId="2776E637" w14:textId="4040AA8F" w:rsidR="00666C6A" w:rsidRPr="00E7568F" w:rsidRDefault="00666C6A" w:rsidP="00666C6A">
      <w:pPr>
        <w:pStyle w:val="NoSpacing"/>
        <w:rPr>
          <w:rFonts w:ascii="Arial" w:hAnsi="Arial" w:cs="Arial"/>
          <w:sz w:val="20"/>
          <w:szCs w:val="20"/>
          <w:lang w:val="en-US"/>
        </w:rPr>
      </w:pPr>
      <w:r w:rsidRPr="00E7568F">
        <w:rPr>
          <w:rFonts w:ascii="Arial" w:hAnsi="Arial" w:cs="Arial"/>
          <w:sz w:val="20"/>
          <w:szCs w:val="20"/>
          <w:lang w:val="en-US"/>
        </w:rPr>
        <w:t xml:space="preserve">UCDMC is a 619-bed, fully accredited </w:t>
      </w:r>
      <w:r w:rsidR="00DC4958" w:rsidRPr="00E7568F">
        <w:rPr>
          <w:rFonts w:ascii="Arial" w:hAnsi="Arial" w:cs="Arial"/>
          <w:sz w:val="20"/>
          <w:szCs w:val="20"/>
          <w:lang w:val="en-US"/>
        </w:rPr>
        <w:t>hospital, which</w:t>
      </w:r>
      <w:r w:rsidRPr="00E7568F">
        <w:rPr>
          <w:rFonts w:ascii="Arial" w:hAnsi="Arial" w:cs="Arial"/>
          <w:sz w:val="20"/>
          <w:szCs w:val="20"/>
          <w:lang w:val="en-US"/>
        </w:rPr>
        <w:t xml:space="preserve"> serves as the main clinical education site for the UCD School of Medicine.  Prior to its acquisition by The Regents in 1973, the hospital was owned and operated by Sacramento County and served as</w:t>
      </w:r>
      <w:r w:rsidR="00DC4958" w:rsidRPr="00E7568F">
        <w:rPr>
          <w:rFonts w:ascii="Arial" w:hAnsi="Arial" w:cs="Arial"/>
          <w:sz w:val="20"/>
          <w:szCs w:val="20"/>
          <w:lang w:val="en-US"/>
        </w:rPr>
        <w:t xml:space="preserve"> the primary provider of health</w:t>
      </w:r>
      <w:r w:rsidRPr="00E7568F">
        <w:rPr>
          <w:rFonts w:ascii="Arial" w:hAnsi="Arial" w:cs="Arial"/>
          <w:sz w:val="20"/>
          <w:szCs w:val="20"/>
          <w:lang w:val="en-US"/>
        </w:rPr>
        <w:t>care to Sacramento’s medically indigent population.</w:t>
      </w:r>
    </w:p>
    <w:p w14:paraId="176A9D5B" w14:textId="77777777" w:rsidR="00666C6A" w:rsidRPr="00E7568F" w:rsidRDefault="00666C6A" w:rsidP="00666C6A">
      <w:pPr>
        <w:pStyle w:val="NoSpacing"/>
        <w:rPr>
          <w:rFonts w:ascii="Arial" w:hAnsi="Arial" w:cs="Arial"/>
          <w:sz w:val="20"/>
          <w:szCs w:val="20"/>
          <w:lang w:val="en-US"/>
        </w:rPr>
      </w:pPr>
    </w:p>
    <w:p w14:paraId="70236992" w14:textId="655484EC" w:rsidR="00EB025D" w:rsidRPr="00E7568F" w:rsidRDefault="00666C6A" w:rsidP="00666C6A">
      <w:pPr>
        <w:pStyle w:val="NoSpacing"/>
        <w:rPr>
          <w:rFonts w:ascii="Arial" w:hAnsi="Arial" w:cs="Arial"/>
          <w:sz w:val="20"/>
          <w:szCs w:val="20"/>
          <w:lang w:val="en-US"/>
        </w:rPr>
      </w:pPr>
      <w:r w:rsidRPr="00E7568F">
        <w:rPr>
          <w:rFonts w:ascii="Arial" w:hAnsi="Arial" w:cs="Arial"/>
          <w:sz w:val="20"/>
          <w:szCs w:val="20"/>
          <w:lang w:val="en-US"/>
        </w:rPr>
        <w:t>UCDMC is the sole Level 1 trauma center serving the Sacramento-Sierra area and the primary tertiary care referral center for a 32-county area of more than five million residents.  Each year UCDMC admits approximately 32,000 inpatients, while its 150-plus clinics log more than 828,000 outpatient and emergency visits.</w:t>
      </w:r>
    </w:p>
    <w:p w14:paraId="767C3DA1" w14:textId="175538E9" w:rsidR="00BD27EB" w:rsidRPr="00E7568F" w:rsidRDefault="00BD27EB" w:rsidP="00666C6A">
      <w:pPr>
        <w:pStyle w:val="NoSpacing"/>
        <w:rPr>
          <w:rFonts w:ascii="Arial" w:hAnsi="Arial" w:cs="Arial"/>
          <w:sz w:val="20"/>
          <w:szCs w:val="20"/>
          <w:lang w:val="en-US"/>
        </w:rPr>
      </w:pPr>
    </w:p>
    <w:p w14:paraId="11A84E36" w14:textId="77777777" w:rsidR="00BD27EB" w:rsidRPr="00E7568F" w:rsidRDefault="00BD27EB" w:rsidP="00BD27EB">
      <w:pPr>
        <w:rPr>
          <w:rFonts w:ascii="Arial" w:hAnsi="Arial" w:cs="Arial"/>
          <w:sz w:val="20"/>
          <w:szCs w:val="20"/>
        </w:rPr>
      </w:pPr>
      <w:r w:rsidRPr="00E7568F">
        <w:rPr>
          <w:rFonts w:ascii="Arial" w:hAnsi="Arial" w:cs="Arial"/>
          <w:sz w:val="20"/>
          <w:szCs w:val="20"/>
        </w:rPr>
        <w:t>UC Davis Medical Center Food and Nutrition Services Mission Statement (UCDMCFNS</w:t>
      </w:r>
      <w:r w:rsidRPr="00E7568F">
        <w:rPr>
          <w:rFonts w:ascii="Arial" w:hAnsi="Arial" w:cs="Arial"/>
          <w:b/>
          <w:bCs/>
          <w:sz w:val="20"/>
          <w:szCs w:val="20"/>
        </w:rPr>
        <w:t>)</w:t>
      </w:r>
      <w:r w:rsidRPr="00E7568F">
        <w:rPr>
          <w:rFonts w:ascii="Arial" w:hAnsi="Arial" w:cs="Arial"/>
          <w:sz w:val="20"/>
          <w:szCs w:val="20"/>
        </w:rPr>
        <w:t xml:space="preserve"> provides food and nutrition services for UC Davis Health and our local community.  Our </w:t>
      </w:r>
      <w:r w:rsidRPr="00E7568F">
        <w:rPr>
          <w:rFonts w:ascii="Arial" w:hAnsi="Arial" w:cs="Arial"/>
          <w:b/>
          <w:bCs/>
          <w:sz w:val="20"/>
          <w:szCs w:val="20"/>
        </w:rPr>
        <w:t>R.E.A.L</w:t>
      </w:r>
      <w:r w:rsidRPr="00E7568F">
        <w:rPr>
          <w:rFonts w:ascii="Arial" w:hAnsi="Arial" w:cs="Arial"/>
          <w:sz w:val="20"/>
          <w:szCs w:val="20"/>
        </w:rPr>
        <w:t xml:space="preserve">. food values guide us in accomplishing this mission for health and healing. </w:t>
      </w:r>
    </w:p>
    <w:p w14:paraId="32048356" w14:textId="1970099D" w:rsidR="0065589F" w:rsidRPr="00E7568F" w:rsidRDefault="00BD27EB" w:rsidP="00BD27EB">
      <w:pPr>
        <w:ind w:left="270" w:hanging="270"/>
        <w:rPr>
          <w:rFonts w:ascii="Arial" w:hAnsi="Arial" w:cs="Arial"/>
          <w:sz w:val="20"/>
          <w:szCs w:val="20"/>
        </w:rPr>
      </w:pPr>
      <w:r w:rsidRPr="00E7568F">
        <w:rPr>
          <w:rFonts w:ascii="Arial" w:hAnsi="Arial" w:cs="Arial"/>
          <w:sz w:val="20"/>
          <w:szCs w:val="20"/>
        </w:rPr>
        <w:t>Responsible Food: We value sustainable and local food that is minimally processed.  We recognize the economic impact of our purchasing decisions.</w:t>
      </w:r>
    </w:p>
    <w:p w14:paraId="4DE37632" w14:textId="7A2D7A6A" w:rsidR="00BD27EB" w:rsidRPr="00E7568F" w:rsidRDefault="00BD27EB" w:rsidP="00BD27EB">
      <w:pPr>
        <w:ind w:left="270" w:hanging="270"/>
        <w:rPr>
          <w:rFonts w:ascii="Arial" w:hAnsi="Arial" w:cs="Arial"/>
          <w:sz w:val="20"/>
          <w:szCs w:val="20"/>
        </w:rPr>
      </w:pPr>
      <w:r w:rsidRPr="00E7568F">
        <w:rPr>
          <w:rFonts w:ascii="Arial" w:hAnsi="Arial" w:cs="Arial"/>
          <w:sz w:val="20"/>
          <w:szCs w:val="20"/>
        </w:rPr>
        <w:t xml:space="preserve">Education: We educate our community about sustainable nourishing food options to increase demand and awareness. We share knowledge to promote learning and development. </w:t>
      </w:r>
    </w:p>
    <w:p w14:paraId="2A3A364E" w14:textId="77777777" w:rsidR="00BD27EB" w:rsidRPr="00E7568F" w:rsidRDefault="00BD27EB" w:rsidP="00BD27EB">
      <w:pPr>
        <w:ind w:left="270" w:hanging="270"/>
        <w:rPr>
          <w:rFonts w:ascii="Arial" w:hAnsi="Arial" w:cs="Arial"/>
          <w:sz w:val="20"/>
          <w:szCs w:val="20"/>
        </w:rPr>
      </w:pPr>
      <w:r w:rsidRPr="00E7568F">
        <w:rPr>
          <w:rFonts w:ascii="Arial" w:hAnsi="Arial" w:cs="Arial"/>
          <w:sz w:val="20"/>
          <w:szCs w:val="20"/>
        </w:rPr>
        <w:t>Active Engagement: We actively engage and partner with our community to build a culture of compassion and learning.</w:t>
      </w:r>
    </w:p>
    <w:p w14:paraId="2C3521CA" w14:textId="3DBE1F0E" w:rsidR="002A221E" w:rsidRDefault="00BD27EB" w:rsidP="00E7568F">
      <w:pPr>
        <w:rPr>
          <w:rFonts w:ascii="Arial" w:hAnsi="Arial" w:cs="Arial"/>
          <w:sz w:val="20"/>
          <w:szCs w:val="20"/>
        </w:rPr>
      </w:pPr>
      <w:r w:rsidRPr="00E7568F">
        <w:rPr>
          <w:rFonts w:ascii="Arial" w:hAnsi="Arial" w:cs="Arial"/>
          <w:sz w:val="20"/>
          <w:szCs w:val="20"/>
        </w:rPr>
        <w:t xml:space="preserve">Less Waste: We take action to reduce waste and promote best practices for the environment. </w:t>
      </w:r>
    </w:p>
    <w:p w14:paraId="2168831D" w14:textId="77777777" w:rsidR="00E7568F" w:rsidRDefault="00E7568F" w:rsidP="00E7568F">
      <w:pPr>
        <w:rPr>
          <w:rFonts w:ascii="Arial" w:hAnsi="Arial" w:cs="Arial"/>
          <w:sz w:val="20"/>
          <w:szCs w:val="20"/>
          <w:lang w:val="en-US"/>
        </w:rPr>
      </w:pPr>
    </w:p>
    <w:p w14:paraId="317AA180" w14:textId="77777777" w:rsidR="00AC241F" w:rsidRDefault="00AC241F" w:rsidP="00E7568F">
      <w:pPr>
        <w:rPr>
          <w:rFonts w:ascii="Arial" w:hAnsi="Arial" w:cs="Arial"/>
          <w:sz w:val="20"/>
          <w:szCs w:val="20"/>
          <w:lang w:val="en-US"/>
        </w:rPr>
      </w:pPr>
    </w:p>
    <w:p w14:paraId="33C53DCF" w14:textId="77777777" w:rsidR="00AC241F" w:rsidRPr="00E7568F" w:rsidRDefault="00AC241F" w:rsidP="00E7568F">
      <w:pPr>
        <w:rPr>
          <w:rFonts w:ascii="Arial" w:hAnsi="Arial" w:cs="Arial"/>
          <w:sz w:val="20"/>
          <w:szCs w:val="20"/>
          <w:lang w:val="en-US"/>
        </w:rPr>
      </w:pPr>
    </w:p>
    <w:p w14:paraId="79218AAA" w14:textId="7E4C9DA6" w:rsidR="00EB025D" w:rsidRPr="00E7568F" w:rsidRDefault="00414E11" w:rsidP="004C26E8">
      <w:pPr>
        <w:spacing w:after="0" w:line="240" w:lineRule="auto"/>
        <w:rPr>
          <w:rStyle w:val="Heading1Char"/>
          <w:rFonts w:eastAsia="Calibri" w:cs="Arial"/>
          <w:color w:val="1F497D"/>
          <w:sz w:val="28"/>
          <w:szCs w:val="28"/>
          <w:lang w:val="en-US"/>
        </w:rPr>
      </w:pPr>
      <w:bookmarkStart w:id="1" w:name="_Toc456367869"/>
      <w:r w:rsidRPr="00E7568F">
        <w:rPr>
          <w:rStyle w:val="Heading1Char"/>
          <w:rFonts w:eastAsia="Calibri" w:cs="Arial"/>
          <w:color w:val="1F497D"/>
          <w:sz w:val="28"/>
          <w:szCs w:val="28"/>
          <w:lang w:val="en-US"/>
        </w:rPr>
        <w:lastRenderedPageBreak/>
        <w:t xml:space="preserve">Current State and </w:t>
      </w:r>
      <w:r w:rsidR="00EB025D" w:rsidRPr="00E7568F">
        <w:rPr>
          <w:rStyle w:val="Heading1Char"/>
          <w:rFonts w:eastAsia="Calibri" w:cs="Arial"/>
          <w:color w:val="1F497D"/>
          <w:sz w:val="28"/>
          <w:szCs w:val="28"/>
          <w:lang w:val="en-US"/>
        </w:rPr>
        <w:t>Scope</w:t>
      </w:r>
      <w:bookmarkEnd w:id="1"/>
    </w:p>
    <w:p w14:paraId="5C48E7A2" w14:textId="73EB1547" w:rsidR="00810936" w:rsidRPr="00E7568F" w:rsidRDefault="00810936" w:rsidP="004C26E8">
      <w:pPr>
        <w:spacing w:after="0" w:line="240" w:lineRule="auto"/>
        <w:rPr>
          <w:rStyle w:val="Heading1Char"/>
          <w:rFonts w:eastAsia="Calibri" w:cs="Arial"/>
          <w:color w:val="1F497D"/>
          <w:sz w:val="28"/>
          <w:szCs w:val="28"/>
          <w:lang w:val="en-US"/>
        </w:rPr>
      </w:pPr>
    </w:p>
    <w:p w14:paraId="44A04296" w14:textId="77777777" w:rsidR="00AC241F" w:rsidRDefault="0096505B" w:rsidP="000A7DD2">
      <w:pPr>
        <w:jc w:val="both"/>
        <w:rPr>
          <w:rFonts w:ascii="Arial" w:hAnsi="Arial" w:cs="Arial"/>
          <w:sz w:val="20"/>
          <w:szCs w:val="20"/>
        </w:rPr>
      </w:pPr>
      <w:r w:rsidRPr="000A7DD2">
        <w:rPr>
          <w:rFonts w:ascii="Arial" w:hAnsi="Arial" w:cs="Arial"/>
          <w:sz w:val="20"/>
          <w:szCs w:val="20"/>
        </w:rPr>
        <w:t>Food and Nutrition Services values sustainable and local food that is minimally processed.  We recognize the economic impact of our purchasing decisions.  Our food procurement adheres with our healthier food purchasing standards</w:t>
      </w:r>
      <w:r w:rsidR="00EC1E7E" w:rsidRPr="000A7DD2">
        <w:rPr>
          <w:rFonts w:ascii="Arial" w:hAnsi="Arial" w:cs="Arial"/>
          <w:sz w:val="20"/>
          <w:szCs w:val="20"/>
        </w:rPr>
        <w:t xml:space="preserve"> from </w:t>
      </w:r>
      <w:r w:rsidRPr="000A7DD2">
        <w:rPr>
          <w:rFonts w:ascii="Arial" w:hAnsi="Arial" w:cs="Arial"/>
          <w:sz w:val="20"/>
          <w:szCs w:val="20"/>
        </w:rPr>
        <w:t>Practice Green Health (PGH) and University of California Office of the President (UCOP) policy</w:t>
      </w:r>
      <w:r w:rsidR="00EC1E7E" w:rsidRPr="000A7DD2">
        <w:rPr>
          <w:rFonts w:ascii="Arial" w:hAnsi="Arial" w:cs="Arial"/>
          <w:sz w:val="20"/>
          <w:szCs w:val="20"/>
        </w:rPr>
        <w:t>.  This includes supporting Small</w:t>
      </w:r>
      <w:r w:rsidRPr="000A7DD2">
        <w:rPr>
          <w:rFonts w:ascii="Arial" w:hAnsi="Arial" w:cs="Arial"/>
          <w:sz w:val="20"/>
          <w:szCs w:val="20"/>
        </w:rPr>
        <w:t xml:space="preserve"> </w:t>
      </w:r>
      <w:r w:rsidR="00EC1E7E" w:rsidRPr="000A7DD2">
        <w:rPr>
          <w:rFonts w:ascii="Arial" w:hAnsi="Arial" w:cs="Arial"/>
          <w:sz w:val="20"/>
          <w:szCs w:val="20"/>
        </w:rPr>
        <w:t xml:space="preserve">Business, Diversity and Inclusion. </w:t>
      </w:r>
    </w:p>
    <w:p w14:paraId="577783E9" w14:textId="0E113162" w:rsidR="002E39F4" w:rsidRPr="000A7DD2" w:rsidRDefault="00EC1E7E" w:rsidP="000A7DD2">
      <w:pPr>
        <w:jc w:val="both"/>
        <w:rPr>
          <w:rFonts w:ascii="Arial" w:hAnsi="Arial" w:cs="Arial"/>
          <w:sz w:val="20"/>
          <w:szCs w:val="20"/>
        </w:rPr>
      </w:pPr>
      <w:r w:rsidRPr="000A7DD2">
        <w:rPr>
          <w:rFonts w:ascii="Arial" w:hAnsi="Arial" w:cs="Arial"/>
          <w:sz w:val="20"/>
          <w:szCs w:val="20"/>
        </w:rPr>
        <w:t xml:space="preserve"> </w:t>
      </w:r>
      <w:r w:rsidR="0096505B" w:rsidRPr="000A7DD2">
        <w:rPr>
          <w:rFonts w:ascii="Arial" w:hAnsi="Arial" w:cs="Arial"/>
          <w:sz w:val="20"/>
          <w:szCs w:val="20"/>
        </w:rPr>
        <w:t xml:space="preserve"> </w:t>
      </w:r>
    </w:p>
    <w:p w14:paraId="1253601A" w14:textId="4A878DE6" w:rsidR="000E39AD" w:rsidRPr="00E7568F" w:rsidRDefault="00750123" w:rsidP="004C26E8">
      <w:pPr>
        <w:spacing w:after="0" w:line="240" w:lineRule="auto"/>
        <w:rPr>
          <w:rFonts w:ascii="Arial" w:eastAsia="Times New Roman" w:hAnsi="Arial" w:cs="Arial"/>
          <w:b/>
          <w:bCs/>
          <w:iCs/>
          <w:color w:val="1F497D"/>
          <w:sz w:val="28"/>
          <w:szCs w:val="28"/>
          <w:lang w:val="en-US"/>
        </w:rPr>
      </w:pPr>
      <w:r w:rsidRPr="00E7568F">
        <w:rPr>
          <w:rFonts w:ascii="Arial" w:eastAsia="Times New Roman" w:hAnsi="Arial" w:cs="Arial"/>
          <w:b/>
          <w:bCs/>
          <w:iCs/>
          <w:color w:val="1F497D"/>
          <w:sz w:val="28"/>
          <w:szCs w:val="28"/>
          <w:lang w:val="en-US"/>
        </w:rPr>
        <w:t>Qualifications</w:t>
      </w:r>
      <w:r w:rsidR="000E39AD" w:rsidRPr="00E7568F">
        <w:rPr>
          <w:rFonts w:ascii="Arial" w:eastAsia="Times New Roman" w:hAnsi="Arial" w:cs="Arial"/>
          <w:b/>
          <w:bCs/>
          <w:iCs/>
          <w:color w:val="1F497D"/>
          <w:sz w:val="28"/>
          <w:szCs w:val="28"/>
          <w:lang w:val="en-US"/>
        </w:rPr>
        <w:t>:</w:t>
      </w:r>
      <w:r w:rsidRPr="00E7568F">
        <w:rPr>
          <w:rFonts w:ascii="Arial" w:eastAsia="Times New Roman" w:hAnsi="Arial" w:cs="Arial"/>
          <w:b/>
          <w:bCs/>
          <w:iCs/>
          <w:color w:val="1F497D"/>
          <w:sz w:val="28"/>
          <w:szCs w:val="28"/>
          <w:lang w:val="en-US"/>
        </w:rPr>
        <w:t xml:space="preserve"> </w:t>
      </w:r>
    </w:p>
    <w:p w14:paraId="4D5B854C" w14:textId="4B159F28" w:rsidR="000E39AD" w:rsidRPr="000A7DD2" w:rsidRDefault="000E39AD" w:rsidP="004C26E8">
      <w:pPr>
        <w:spacing w:after="0" w:line="240" w:lineRule="auto"/>
        <w:rPr>
          <w:rFonts w:ascii="Arial" w:eastAsia="Times New Roman" w:hAnsi="Arial" w:cs="Arial"/>
          <w:b/>
          <w:bCs/>
          <w:iCs/>
          <w:color w:val="1F497D"/>
          <w:sz w:val="20"/>
          <w:szCs w:val="20"/>
          <w:lang w:val="en-US"/>
        </w:rPr>
      </w:pPr>
    </w:p>
    <w:p w14:paraId="7DF205EB" w14:textId="5FAA0C7B" w:rsidR="000E39AD" w:rsidRPr="000A7DD2" w:rsidRDefault="0096505B" w:rsidP="000E39AD">
      <w:pPr>
        <w:pStyle w:val="BodyText"/>
        <w:numPr>
          <w:ilvl w:val="0"/>
          <w:numId w:val="6"/>
        </w:numPr>
        <w:spacing w:before="151"/>
        <w:rPr>
          <w:rFonts w:ascii="Arial" w:hAnsi="Arial" w:cs="Arial"/>
          <w:spacing w:val="-2"/>
        </w:rPr>
      </w:pPr>
      <w:r w:rsidRPr="000A7DD2">
        <w:rPr>
          <w:rFonts w:ascii="Arial" w:hAnsi="Arial" w:cs="Arial"/>
          <w:spacing w:val="-2"/>
        </w:rPr>
        <w:t>Provide quarterly product reporting.</w:t>
      </w:r>
    </w:p>
    <w:p w14:paraId="313674C0" w14:textId="3A7EF22D" w:rsidR="0096505B" w:rsidRDefault="0096505B" w:rsidP="000E39AD">
      <w:pPr>
        <w:pStyle w:val="BodyText"/>
        <w:numPr>
          <w:ilvl w:val="0"/>
          <w:numId w:val="6"/>
        </w:numPr>
        <w:spacing w:before="151"/>
        <w:rPr>
          <w:rFonts w:ascii="Arial" w:hAnsi="Arial" w:cs="Arial"/>
          <w:spacing w:val="-2"/>
        </w:rPr>
      </w:pPr>
      <w:r w:rsidRPr="000A7DD2">
        <w:rPr>
          <w:rFonts w:ascii="Arial" w:hAnsi="Arial" w:cs="Arial"/>
          <w:spacing w:val="-2"/>
        </w:rPr>
        <w:t>Observe product source transparency</w:t>
      </w:r>
      <w:r w:rsidR="0013511B">
        <w:rPr>
          <w:rFonts w:ascii="Arial" w:hAnsi="Arial" w:cs="Arial"/>
          <w:spacing w:val="-2"/>
        </w:rPr>
        <w:t xml:space="preserve"> with clean ingredients. </w:t>
      </w:r>
    </w:p>
    <w:p w14:paraId="753DA4ED" w14:textId="625194AA" w:rsidR="00CF7BA7" w:rsidRPr="003633AA" w:rsidRDefault="00CF7BA7" w:rsidP="003633AA">
      <w:pPr>
        <w:pStyle w:val="BodyText"/>
        <w:numPr>
          <w:ilvl w:val="0"/>
          <w:numId w:val="6"/>
        </w:numPr>
        <w:spacing w:before="151"/>
        <w:rPr>
          <w:rFonts w:ascii="Arial" w:hAnsi="Arial" w:cs="Arial"/>
          <w:spacing w:val="-2"/>
        </w:rPr>
      </w:pPr>
      <w:r>
        <w:rPr>
          <w:rFonts w:ascii="Arial" w:hAnsi="Arial" w:cs="Arial"/>
          <w:spacing w:val="-2"/>
        </w:rPr>
        <w:t>Bread products must</w:t>
      </w:r>
      <w:r w:rsidR="000B190E">
        <w:rPr>
          <w:rFonts w:ascii="Arial" w:hAnsi="Arial" w:cs="Arial"/>
          <w:spacing w:val="-2"/>
        </w:rPr>
        <w:t xml:space="preserve"> </w:t>
      </w:r>
      <w:r w:rsidR="003633AA">
        <w:rPr>
          <w:rFonts w:ascii="Arial" w:hAnsi="Arial" w:cs="Arial"/>
          <w:spacing w:val="-2"/>
        </w:rPr>
        <w:t xml:space="preserve">provide </w:t>
      </w:r>
      <w:r>
        <w:rPr>
          <w:rFonts w:ascii="Arial" w:hAnsi="Arial" w:cs="Arial"/>
          <w:spacing w:val="-2"/>
        </w:rPr>
        <w:t xml:space="preserve">quality and consistency </w:t>
      </w:r>
      <w:r w:rsidR="003633AA">
        <w:rPr>
          <w:rFonts w:ascii="Arial" w:hAnsi="Arial" w:cs="Arial"/>
          <w:spacing w:val="-2"/>
        </w:rPr>
        <w:t xml:space="preserve">when adhering to the National </w:t>
      </w:r>
      <w:r>
        <w:rPr>
          <w:rFonts w:ascii="Arial" w:hAnsi="Arial" w:cs="Arial"/>
          <w:spacing w:val="-2"/>
        </w:rPr>
        <w:t xml:space="preserve">IDSSI Level 7 </w:t>
      </w:r>
      <w:r w:rsidRPr="003633AA">
        <w:rPr>
          <w:rFonts w:ascii="Arial" w:hAnsi="Arial" w:cs="Arial"/>
          <w:spacing w:val="-2"/>
        </w:rPr>
        <w:t>(Regular Easy to Chew Foods)</w:t>
      </w:r>
    </w:p>
    <w:p w14:paraId="7082857B" w14:textId="5CF8F447" w:rsidR="0013511B" w:rsidRPr="00644F4E" w:rsidRDefault="00CF7BA7" w:rsidP="00CF7BA7">
      <w:pPr>
        <w:pStyle w:val="BodyText"/>
        <w:numPr>
          <w:ilvl w:val="1"/>
          <w:numId w:val="6"/>
        </w:numPr>
        <w:spacing w:before="151"/>
        <w:rPr>
          <w:rFonts w:ascii="Arial" w:hAnsi="Arial" w:cs="Arial"/>
          <w:spacing w:val="-2"/>
        </w:rPr>
      </w:pPr>
      <w:r w:rsidRPr="00644F4E">
        <w:rPr>
          <w:rFonts w:ascii="Arial" w:hAnsi="Arial" w:cs="Arial"/>
          <w:spacing w:val="-2"/>
        </w:rPr>
        <w:t>https://iddsi.org/IDDSI/media/images/ConsumerHandoutsAdult/7_Regular_Adults_consumer_handout_30Jan2019.pdf</w:t>
      </w:r>
      <w:r w:rsidR="007A6A5D" w:rsidRPr="00644F4E">
        <w:rPr>
          <w:rFonts w:ascii="Arial" w:hAnsi="Arial" w:cs="Arial"/>
          <w:spacing w:val="-2"/>
        </w:rPr>
        <w:t xml:space="preserve"> </w:t>
      </w:r>
    </w:p>
    <w:p w14:paraId="72F20209" w14:textId="1AF98CCE" w:rsidR="0096505B" w:rsidRPr="000A7DD2" w:rsidRDefault="0096505B" w:rsidP="000E39AD">
      <w:pPr>
        <w:pStyle w:val="BodyText"/>
        <w:numPr>
          <w:ilvl w:val="0"/>
          <w:numId w:val="6"/>
        </w:numPr>
        <w:spacing w:before="151"/>
        <w:rPr>
          <w:rFonts w:ascii="Arial" w:hAnsi="Arial" w:cs="Arial"/>
          <w:spacing w:val="-2"/>
        </w:rPr>
      </w:pPr>
      <w:r w:rsidRPr="000A7DD2">
        <w:rPr>
          <w:rFonts w:ascii="Arial" w:hAnsi="Arial" w:cs="Arial"/>
          <w:spacing w:val="-2"/>
        </w:rPr>
        <w:t xml:space="preserve">Provide certifications for each claim </w:t>
      </w:r>
      <w:r w:rsidR="003633AA">
        <w:rPr>
          <w:rFonts w:ascii="Arial" w:hAnsi="Arial" w:cs="Arial"/>
          <w:spacing w:val="-2"/>
        </w:rPr>
        <w:t xml:space="preserve">for any </w:t>
      </w:r>
      <w:r w:rsidRPr="000A7DD2">
        <w:rPr>
          <w:rFonts w:ascii="Arial" w:hAnsi="Arial" w:cs="Arial"/>
          <w:spacing w:val="-2"/>
        </w:rPr>
        <w:t xml:space="preserve">sustainable </w:t>
      </w:r>
      <w:r w:rsidR="003633AA">
        <w:rPr>
          <w:rFonts w:ascii="Arial" w:hAnsi="Arial" w:cs="Arial"/>
          <w:spacing w:val="-2"/>
        </w:rPr>
        <w:t xml:space="preserve">ingredients. </w:t>
      </w:r>
    </w:p>
    <w:p w14:paraId="63317641" w14:textId="77777777" w:rsidR="00327BAF" w:rsidRPr="00327BAF" w:rsidRDefault="0096505B" w:rsidP="0096505B">
      <w:pPr>
        <w:pStyle w:val="ListParagraph"/>
        <w:numPr>
          <w:ilvl w:val="1"/>
          <w:numId w:val="14"/>
        </w:numPr>
        <w:spacing w:before="40" w:after="80"/>
        <w:contextualSpacing w:val="0"/>
        <w:jc w:val="both"/>
        <w:rPr>
          <w:rFonts w:cs="Arial"/>
          <w:sz w:val="20"/>
          <w:szCs w:val="20"/>
        </w:rPr>
      </w:pPr>
      <w:r w:rsidRPr="000A7DD2">
        <w:rPr>
          <w:rFonts w:cs="Arial"/>
          <w:spacing w:val="-2"/>
          <w:sz w:val="20"/>
          <w:szCs w:val="20"/>
        </w:rPr>
        <w:t xml:space="preserve">Fulfill a fill rate of 98.5% or higher on </w:t>
      </w:r>
      <w:r w:rsidR="0013511B">
        <w:rPr>
          <w:rFonts w:cs="Arial"/>
          <w:spacing w:val="-2"/>
          <w:sz w:val="20"/>
          <w:szCs w:val="20"/>
        </w:rPr>
        <w:t xml:space="preserve">clean label bread ingredients.  </w:t>
      </w:r>
    </w:p>
    <w:p w14:paraId="4D332546" w14:textId="6B4876BE" w:rsidR="00327BAF" w:rsidRPr="00327BAF" w:rsidRDefault="00327BAF" w:rsidP="0096505B">
      <w:pPr>
        <w:pStyle w:val="ListParagraph"/>
        <w:numPr>
          <w:ilvl w:val="1"/>
          <w:numId w:val="14"/>
        </w:numPr>
        <w:spacing w:before="40" w:after="80"/>
        <w:contextualSpacing w:val="0"/>
        <w:jc w:val="both"/>
        <w:rPr>
          <w:rFonts w:cs="Arial"/>
          <w:sz w:val="20"/>
          <w:szCs w:val="20"/>
        </w:rPr>
      </w:pPr>
      <w:r>
        <w:rPr>
          <w:rFonts w:cs="Arial"/>
          <w:spacing w:val="-2"/>
          <w:sz w:val="20"/>
          <w:szCs w:val="20"/>
        </w:rPr>
        <w:t>Adhere to our patient services nutritional’s</w:t>
      </w:r>
      <w:r w:rsidR="003633AA">
        <w:rPr>
          <w:rFonts w:cs="Arial"/>
          <w:spacing w:val="-2"/>
          <w:sz w:val="20"/>
          <w:szCs w:val="20"/>
        </w:rPr>
        <w:t xml:space="preserve"> upon request.</w:t>
      </w:r>
      <w:r>
        <w:rPr>
          <w:rFonts w:cs="Arial"/>
          <w:spacing w:val="-2"/>
          <w:sz w:val="20"/>
          <w:szCs w:val="20"/>
        </w:rPr>
        <w:t xml:space="preserve"> </w:t>
      </w:r>
    </w:p>
    <w:p w14:paraId="234AB124" w14:textId="77777777" w:rsidR="0096505B" w:rsidRPr="000A7DD2" w:rsidRDefault="0096505B" w:rsidP="0096505B">
      <w:pPr>
        <w:pStyle w:val="ListParagraph"/>
        <w:spacing w:before="40" w:after="80"/>
        <w:ind w:left="1260"/>
        <w:contextualSpacing w:val="0"/>
        <w:jc w:val="both"/>
        <w:rPr>
          <w:rFonts w:cs="Arial"/>
          <w:sz w:val="20"/>
          <w:szCs w:val="20"/>
        </w:rPr>
      </w:pPr>
    </w:p>
    <w:p w14:paraId="30BC15D0" w14:textId="3CF1557F" w:rsidR="00750123" w:rsidRDefault="00750123" w:rsidP="004C26E8">
      <w:pPr>
        <w:spacing w:after="0" w:line="240" w:lineRule="auto"/>
        <w:rPr>
          <w:rFonts w:ascii="Arial" w:eastAsia="Times New Roman" w:hAnsi="Arial" w:cs="Arial"/>
          <w:b/>
          <w:bCs/>
          <w:iCs/>
          <w:color w:val="1F497D"/>
          <w:sz w:val="28"/>
          <w:szCs w:val="28"/>
          <w:lang w:val="en-US"/>
        </w:rPr>
      </w:pPr>
      <w:bookmarkStart w:id="2" w:name="_Hlk115422628"/>
      <w:bookmarkStart w:id="3" w:name="_Hlk115423023"/>
      <w:r w:rsidRPr="00E7568F">
        <w:rPr>
          <w:rFonts w:ascii="Arial" w:eastAsia="Times New Roman" w:hAnsi="Arial" w:cs="Arial"/>
          <w:b/>
          <w:bCs/>
          <w:iCs/>
          <w:color w:val="1F497D"/>
          <w:sz w:val="28"/>
          <w:szCs w:val="28"/>
          <w:lang w:val="en-US"/>
        </w:rPr>
        <w:t xml:space="preserve">Expectations </w:t>
      </w:r>
      <w:r w:rsidR="009E464D">
        <w:rPr>
          <w:rFonts w:ascii="Arial" w:eastAsia="Times New Roman" w:hAnsi="Arial" w:cs="Arial"/>
          <w:b/>
          <w:bCs/>
          <w:iCs/>
          <w:color w:val="1F497D"/>
          <w:sz w:val="28"/>
          <w:szCs w:val="28"/>
          <w:lang w:val="en-US"/>
        </w:rPr>
        <w:t>and Requirements</w:t>
      </w:r>
    </w:p>
    <w:p w14:paraId="0D75E2D4" w14:textId="77777777" w:rsidR="000A7DD2" w:rsidRPr="000A7DD2" w:rsidRDefault="000A7DD2" w:rsidP="004C26E8">
      <w:pPr>
        <w:spacing w:after="0" w:line="240" w:lineRule="auto"/>
        <w:rPr>
          <w:rFonts w:ascii="Arial" w:eastAsia="Times New Roman" w:hAnsi="Arial" w:cs="Arial"/>
          <w:b/>
          <w:bCs/>
          <w:iCs/>
          <w:color w:val="1F497D"/>
          <w:sz w:val="20"/>
          <w:szCs w:val="20"/>
          <w:lang w:val="en-US"/>
        </w:rPr>
      </w:pPr>
    </w:p>
    <w:bookmarkEnd w:id="2"/>
    <w:bookmarkEnd w:id="3"/>
    <w:p w14:paraId="68A00AFF" w14:textId="6ECA25F9" w:rsidR="0096505B" w:rsidRPr="000A7DD2" w:rsidRDefault="0096505B" w:rsidP="0096505B">
      <w:pPr>
        <w:jc w:val="both"/>
        <w:rPr>
          <w:rFonts w:ascii="Arial" w:hAnsi="Arial" w:cs="Arial"/>
          <w:sz w:val="20"/>
          <w:szCs w:val="20"/>
        </w:rPr>
      </w:pPr>
      <w:r w:rsidRPr="000A7DD2">
        <w:rPr>
          <w:rFonts w:ascii="Arial" w:hAnsi="Arial" w:cs="Arial"/>
          <w:sz w:val="20"/>
          <w:szCs w:val="20"/>
        </w:rPr>
        <w:t xml:space="preserve">This RFP is an invitation for suitably qualified vendors to submit a quotation for </w:t>
      </w:r>
      <w:r w:rsidR="00235BC0">
        <w:rPr>
          <w:rFonts w:ascii="Arial" w:hAnsi="Arial" w:cs="Arial"/>
          <w:sz w:val="20"/>
          <w:szCs w:val="20"/>
        </w:rPr>
        <w:t xml:space="preserve">bread products that are </w:t>
      </w:r>
      <w:r w:rsidR="00235BC0" w:rsidRPr="00235BC0">
        <w:rPr>
          <w:rFonts w:ascii="Arial" w:hAnsi="Arial" w:cs="Arial"/>
          <w:b/>
          <w:bCs/>
          <w:sz w:val="20"/>
          <w:szCs w:val="20"/>
        </w:rPr>
        <w:t xml:space="preserve">local </w:t>
      </w:r>
      <w:r w:rsidRPr="000A7DD2">
        <w:rPr>
          <w:rFonts w:ascii="Arial" w:hAnsi="Arial" w:cs="Arial"/>
          <w:b/>
          <w:bCs/>
          <w:sz w:val="20"/>
          <w:szCs w:val="20"/>
        </w:rPr>
        <w:t>sustainable food,</w:t>
      </w:r>
      <w:r w:rsidRPr="000A7DD2">
        <w:rPr>
          <w:rFonts w:ascii="Arial" w:hAnsi="Arial" w:cs="Arial"/>
          <w:sz w:val="20"/>
          <w:szCs w:val="20"/>
        </w:rPr>
        <w:t xml:space="preserve"> in compliance with our Practice Green Health (PGH) and University of California Office of the President (UCOP) policies.  </w:t>
      </w:r>
    </w:p>
    <w:p w14:paraId="548E7E8F" w14:textId="77777777" w:rsidR="0096505B" w:rsidRPr="000A7DD2" w:rsidRDefault="0096505B" w:rsidP="0096505B">
      <w:pPr>
        <w:jc w:val="both"/>
        <w:rPr>
          <w:rFonts w:ascii="Arial" w:hAnsi="Arial" w:cs="Arial"/>
          <w:sz w:val="20"/>
          <w:szCs w:val="20"/>
        </w:rPr>
      </w:pPr>
      <w:r w:rsidRPr="000A7DD2">
        <w:rPr>
          <w:rFonts w:ascii="Arial" w:hAnsi="Arial" w:cs="Arial"/>
          <w:sz w:val="20"/>
          <w:szCs w:val="20"/>
        </w:rPr>
        <w:t>For this bid, Vendor must demonstrate the ability to be a primary product vendor for a large medical center who can provide the following:</w:t>
      </w:r>
    </w:p>
    <w:p w14:paraId="799A2011" w14:textId="2F3CE294" w:rsidR="0096505B" w:rsidRPr="00AC241F" w:rsidRDefault="0096505B" w:rsidP="0096505B">
      <w:pPr>
        <w:pStyle w:val="ListParagraph"/>
        <w:numPr>
          <w:ilvl w:val="0"/>
          <w:numId w:val="12"/>
        </w:numPr>
        <w:spacing w:before="40" w:after="80"/>
        <w:contextualSpacing w:val="0"/>
        <w:jc w:val="both"/>
        <w:rPr>
          <w:rFonts w:cs="Arial"/>
          <w:sz w:val="20"/>
          <w:szCs w:val="20"/>
        </w:rPr>
      </w:pPr>
      <w:r w:rsidRPr="00AC241F">
        <w:rPr>
          <w:rFonts w:cs="Arial"/>
          <w:sz w:val="20"/>
          <w:szCs w:val="20"/>
        </w:rPr>
        <w:t>Daily delivery service 6 days per week</w:t>
      </w:r>
      <w:r w:rsidR="00235BC0" w:rsidRPr="00AC241F">
        <w:rPr>
          <w:rFonts w:cs="Arial"/>
          <w:sz w:val="20"/>
          <w:szCs w:val="20"/>
        </w:rPr>
        <w:t xml:space="preserve"> with a daily</w:t>
      </w:r>
      <w:r w:rsidR="009E464D" w:rsidRPr="00AC241F">
        <w:rPr>
          <w:rFonts w:cs="Arial"/>
          <w:sz w:val="20"/>
          <w:szCs w:val="20"/>
        </w:rPr>
        <w:t xml:space="preserve"> </w:t>
      </w:r>
      <w:r w:rsidR="000F7BD5" w:rsidRPr="00AC241F">
        <w:rPr>
          <w:rFonts w:cs="Arial"/>
          <w:b/>
          <w:bCs/>
          <w:sz w:val="20"/>
          <w:szCs w:val="20"/>
          <w:u w:val="single"/>
        </w:rPr>
        <w:t xml:space="preserve">2 pm </w:t>
      </w:r>
      <w:r w:rsidR="00235BC0" w:rsidRPr="00AC241F">
        <w:rPr>
          <w:rFonts w:cs="Arial"/>
          <w:b/>
          <w:bCs/>
          <w:sz w:val="20"/>
          <w:szCs w:val="20"/>
          <w:u w:val="single"/>
        </w:rPr>
        <w:t xml:space="preserve">cut off </w:t>
      </w:r>
      <w:r w:rsidR="000F7BD5" w:rsidRPr="00AC241F">
        <w:rPr>
          <w:rFonts w:cs="Arial"/>
          <w:b/>
          <w:bCs/>
          <w:sz w:val="20"/>
          <w:szCs w:val="20"/>
          <w:u w:val="single"/>
        </w:rPr>
        <w:t>time.</w:t>
      </w:r>
      <w:r w:rsidR="00235BC0" w:rsidRPr="00AC241F">
        <w:rPr>
          <w:rFonts w:cs="Arial"/>
          <w:b/>
          <w:bCs/>
          <w:sz w:val="20"/>
          <w:szCs w:val="20"/>
          <w:u w:val="single"/>
        </w:rPr>
        <w:t xml:space="preserve"> </w:t>
      </w:r>
    </w:p>
    <w:p w14:paraId="3FD4CAF5" w14:textId="4A61A75A" w:rsidR="00E64269" w:rsidRPr="00AC241F" w:rsidRDefault="00E64269" w:rsidP="0096505B">
      <w:pPr>
        <w:pStyle w:val="ListParagraph"/>
        <w:numPr>
          <w:ilvl w:val="0"/>
          <w:numId w:val="12"/>
        </w:numPr>
        <w:spacing w:before="40" w:after="80"/>
        <w:contextualSpacing w:val="0"/>
        <w:jc w:val="both"/>
        <w:rPr>
          <w:rFonts w:cs="Arial"/>
          <w:sz w:val="20"/>
          <w:szCs w:val="20"/>
        </w:rPr>
      </w:pPr>
      <w:r w:rsidRPr="00AC241F">
        <w:rPr>
          <w:rFonts w:cs="Arial"/>
          <w:sz w:val="20"/>
          <w:szCs w:val="20"/>
        </w:rPr>
        <w:t>Delivery window</w:t>
      </w:r>
      <w:r w:rsidR="009E464D" w:rsidRPr="00AC241F">
        <w:rPr>
          <w:rFonts w:cs="Arial"/>
          <w:sz w:val="20"/>
          <w:szCs w:val="20"/>
        </w:rPr>
        <w:t xml:space="preserve">s: </w:t>
      </w:r>
      <w:r w:rsidRPr="00AC241F">
        <w:rPr>
          <w:rFonts w:cs="Arial"/>
          <w:sz w:val="20"/>
          <w:szCs w:val="20"/>
        </w:rPr>
        <w:t>5am to 6am weekdays and weekends 6am to 7am.</w:t>
      </w:r>
    </w:p>
    <w:p w14:paraId="72EC6FD3" w14:textId="77777777" w:rsidR="009E464D" w:rsidRPr="00AC241F" w:rsidRDefault="009E464D" w:rsidP="009E464D">
      <w:pPr>
        <w:pStyle w:val="ListParagraph"/>
        <w:numPr>
          <w:ilvl w:val="0"/>
          <w:numId w:val="12"/>
        </w:numPr>
        <w:spacing w:before="40" w:after="80"/>
        <w:contextualSpacing w:val="0"/>
        <w:jc w:val="both"/>
        <w:rPr>
          <w:rFonts w:cs="Arial"/>
          <w:sz w:val="20"/>
          <w:szCs w:val="20"/>
        </w:rPr>
      </w:pPr>
      <w:r w:rsidRPr="00AC241F">
        <w:rPr>
          <w:rFonts w:cs="Arial"/>
          <w:sz w:val="20"/>
          <w:szCs w:val="20"/>
        </w:rPr>
        <w:t xml:space="preserve">Upon delivery, vendor to stamp a “use by” date on each bread package. </w:t>
      </w:r>
    </w:p>
    <w:p w14:paraId="1796CE44" w14:textId="77777777" w:rsidR="009E464D" w:rsidRPr="00AC241F" w:rsidRDefault="000F7BD5" w:rsidP="000F7BD5">
      <w:pPr>
        <w:numPr>
          <w:ilvl w:val="0"/>
          <w:numId w:val="12"/>
        </w:numPr>
        <w:spacing w:after="0" w:line="240" w:lineRule="auto"/>
        <w:rPr>
          <w:rFonts w:ascii="Arial" w:hAnsi="Arial" w:cs="Arial"/>
          <w:sz w:val="20"/>
          <w:szCs w:val="20"/>
        </w:rPr>
      </w:pPr>
      <w:r w:rsidRPr="00AC241F">
        <w:rPr>
          <w:rFonts w:ascii="Arial" w:hAnsi="Arial" w:cs="Arial"/>
          <w:sz w:val="20"/>
          <w:szCs w:val="20"/>
        </w:rPr>
        <w:t xml:space="preserve">All bread products </w:t>
      </w:r>
      <w:r w:rsidRPr="00AC241F">
        <w:rPr>
          <w:rFonts w:ascii="Arial" w:hAnsi="Arial" w:cs="Arial"/>
          <w:b/>
          <w:bCs/>
          <w:sz w:val="20"/>
          <w:szCs w:val="20"/>
          <w:u w:val="single"/>
        </w:rPr>
        <w:t>free of condensation</w:t>
      </w:r>
      <w:r w:rsidR="009E464D" w:rsidRPr="00AC241F">
        <w:rPr>
          <w:rFonts w:ascii="Arial" w:hAnsi="Arial" w:cs="Arial"/>
          <w:sz w:val="20"/>
          <w:szCs w:val="20"/>
        </w:rPr>
        <w:t xml:space="preserve">.  </w:t>
      </w:r>
    </w:p>
    <w:p w14:paraId="4A200EEE" w14:textId="4A447BD6" w:rsidR="00BF149C" w:rsidRPr="00AC241F" w:rsidRDefault="00BF149C" w:rsidP="000F7BD5">
      <w:pPr>
        <w:numPr>
          <w:ilvl w:val="0"/>
          <w:numId w:val="12"/>
        </w:numPr>
        <w:spacing w:after="0" w:line="240" w:lineRule="auto"/>
        <w:rPr>
          <w:rFonts w:ascii="Arial" w:hAnsi="Arial" w:cs="Arial"/>
          <w:sz w:val="20"/>
          <w:szCs w:val="20"/>
        </w:rPr>
      </w:pPr>
      <w:r w:rsidRPr="00AC241F">
        <w:rPr>
          <w:rFonts w:ascii="Arial" w:hAnsi="Arial" w:cs="Arial"/>
          <w:sz w:val="20"/>
          <w:szCs w:val="20"/>
        </w:rPr>
        <w:t>All bread productrs must fresh baked.</w:t>
      </w:r>
    </w:p>
    <w:p w14:paraId="25ACC8D0" w14:textId="058D8C7E" w:rsidR="000F7BD5" w:rsidRPr="00AC241F" w:rsidRDefault="009E464D" w:rsidP="000F7BD5">
      <w:pPr>
        <w:numPr>
          <w:ilvl w:val="0"/>
          <w:numId w:val="12"/>
        </w:numPr>
        <w:spacing w:after="0" w:line="240" w:lineRule="auto"/>
        <w:rPr>
          <w:rFonts w:ascii="Arial" w:hAnsi="Arial" w:cs="Arial"/>
          <w:sz w:val="20"/>
          <w:szCs w:val="20"/>
        </w:rPr>
      </w:pPr>
      <w:r w:rsidRPr="00AC241F">
        <w:rPr>
          <w:rFonts w:ascii="Arial" w:hAnsi="Arial" w:cs="Arial"/>
          <w:b/>
          <w:bCs/>
          <w:sz w:val="20"/>
          <w:szCs w:val="20"/>
          <w:u w:val="single"/>
        </w:rPr>
        <w:t>Any bread products with p</w:t>
      </w:r>
      <w:r w:rsidR="000F7BD5" w:rsidRPr="00AC241F">
        <w:rPr>
          <w:rFonts w:ascii="Arial" w:hAnsi="Arial" w:cs="Arial"/>
          <w:b/>
          <w:bCs/>
          <w:sz w:val="20"/>
          <w:szCs w:val="20"/>
          <w:u w:val="single"/>
        </w:rPr>
        <w:t>rior freezing</w:t>
      </w:r>
      <w:r w:rsidRPr="00AC241F">
        <w:rPr>
          <w:rFonts w:ascii="Arial" w:hAnsi="Arial" w:cs="Arial"/>
          <w:b/>
          <w:bCs/>
          <w:sz w:val="20"/>
          <w:szCs w:val="20"/>
          <w:u w:val="single"/>
        </w:rPr>
        <w:t xml:space="preserve"> will </w:t>
      </w:r>
      <w:r w:rsidR="008377D1" w:rsidRPr="00AC241F">
        <w:rPr>
          <w:rFonts w:ascii="Arial" w:hAnsi="Arial" w:cs="Arial"/>
          <w:b/>
          <w:bCs/>
          <w:sz w:val="20"/>
          <w:szCs w:val="20"/>
          <w:u w:val="single"/>
        </w:rPr>
        <w:t xml:space="preserve">”NOT” </w:t>
      </w:r>
      <w:r w:rsidRPr="00AC241F">
        <w:rPr>
          <w:rFonts w:ascii="Arial" w:hAnsi="Arial" w:cs="Arial"/>
          <w:b/>
          <w:bCs/>
          <w:sz w:val="20"/>
          <w:szCs w:val="20"/>
          <w:u w:val="single"/>
        </w:rPr>
        <w:t>be acepted</w:t>
      </w:r>
      <w:r w:rsidRPr="00AC241F">
        <w:rPr>
          <w:rFonts w:ascii="Arial" w:hAnsi="Arial" w:cs="Arial"/>
          <w:sz w:val="20"/>
          <w:szCs w:val="20"/>
        </w:rPr>
        <w:t>.</w:t>
      </w:r>
      <w:r w:rsidR="000F7BD5" w:rsidRPr="00AC241F">
        <w:rPr>
          <w:rFonts w:ascii="Arial" w:hAnsi="Arial" w:cs="Arial"/>
          <w:sz w:val="20"/>
          <w:szCs w:val="20"/>
        </w:rPr>
        <w:t xml:space="preserve"> </w:t>
      </w:r>
    </w:p>
    <w:p w14:paraId="59750667" w14:textId="77777777" w:rsidR="00FB478F" w:rsidRPr="00AC241F" w:rsidRDefault="00FB478F" w:rsidP="00FB478F">
      <w:pPr>
        <w:pStyle w:val="ListParagraph"/>
        <w:numPr>
          <w:ilvl w:val="0"/>
          <w:numId w:val="12"/>
        </w:numPr>
        <w:spacing w:before="40" w:after="80"/>
        <w:contextualSpacing w:val="0"/>
        <w:jc w:val="both"/>
        <w:rPr>
          <w:rFonts w:cs="Arial"/>
          <w:sz w:val="20"/>
          <w:szCs w:val="20"/>
        </w:rPr>
      </w:pPr>
      <w:r w:rsidRPr="00AC241F">
        <w:rPr>
          <w:rFonts w:cs="Arial"/>
          <w:sz w:val="20"/>
          <w:szCs w:val="20"/>
        </w:rPr>
        <w:t xml:space="preserve">Bread must provide consistency with quality, size, and textures.  </w:t>
      </w:r>
    </w:p>
    <w:p w14:paraId="78B3917A" w14:textId="202D36B4" w:rsidR="00E64269" w:rsidRPr="00AC241F" w:rsidRDefault="00E64269" w:rsidP="0096505B">
      <w:pPr>
        <w:pStyle w:val="ListParagraph"/>
        <w:numPr>
          <w:ilvl w:val="0"/>
          <w:numId w:val="12"/>
        </w:numPr>
        <w:spacing w:before="40" w:after="80"/>
        <w:contextualSpacing w:val="0"/>
        <w:jc w:val="both"/>
        <w:rPr>
          <w:rFonts w:cs="Arial"/>
          <w:sz w:val="20"/>
          <w:szCs w:val="20"/>
        </w:rPr>
      </w:pPr>
      <w:r w:rsidRPr="00AC241F">
        <w:rPr>
          <w:rFonts w:cs="Arial"/>
          <w:sz w:val="20"/>
          <w:szCs w:val="20"/>
        </w:rPr>
        <w:t xml:space="preserve">Able to deliver to our Adjacent ACC (Ambulatory Center) Café, located on </w:t>
      </w:r>
      <w:r w:rsidR="002E4C82" w:rsidRPr="00AC241F">
        <w:rPr>
          <w:rFonts w:cs="Arial"/>
          <w:sz w:val="20"/>
          <w:szCs w:val="20"/>
        </w:rPr>
        <w:t>4860 Y St. Sacramento, Ca 95817.</w:t>
      </w:r>
      <w:r w:rsidR="00C73567" w:rsidRPr="00AC241F">
        <w:rPr>
          <w:rFonts w:cs="Arial"/>
          <w:sz w:val="20"/>
          <w:szCs w:val="20"/>
        </w:rPr>
        <w:t xml:space="preserve">  </w:t>
      </w:r>
      <w:r w:rsidR="00C73567" w:rsidRPr="00AC241F">
        <w:rPr>
          <w:rFonts w:cs="Arial"/>
          <w:b/>
          <w:bCs/>
          <w:sz w:val="20"/>
          <w:szCs w:val="20"/>
          <w:u w:val="single"/>
        </w:rPr>
        <w:t>Open only Monday through Friday</w:t>
      </w:r>
      <w:r w:rsidR="005709D9" w:rsidRPr="00AC241F">
        <w:rPr>
          <w:rFonts w:cs="Arial"/>
          <w:b/>
          <w:bCs/>
          <w:sz w:val="20"/>
          <w:szCs w:val="20"/>
          <w:u w:val="single"/>
        </w:rPr>
        <w:t xml:space="preserve"> delivery window 5am to 5:30am</w:t>
      </w:r>
      <w:r w:rsidR="00C73567" w:rsidRPr="00AC241F">
        <w:rPr>
          <w:rFonts w:cs="Arial"/>
          <w:sz w:val="20"/>
          <w:szCs w:val="20"/>
        </w:rPr>
        <w:t xml:space="preserve">.  </w:t>
      </w:r>
    </w:p>
    <w:p w14:paraId="62CA6FF2" w14:textId="07B272B9" w:rsidR="0096505B" w:rsidRPr="00AC241F" w:rsidRDefault="0096505B" w:rsidP="0096505B">
      <w:pPr>
        <w:pStyle w:val="ListParagraph"/>
        <w:numPr>
          <w:ilvl w:val="0"/>
          <w:numId w:val="12"/>
        </w:numPr>
        <w:spacing w:before="40" w:after="80"/>
        <w:contextualSpacing w:val="0"/>
        <w:jc w:val="both"/>
        <w:rPr>
          <w:rFonts w:cs="Arial"/>
          <w:sz w:val="20"/>
          <w:szCs w:val="20"/>
        </w:rPr>
      </w:pPr>
      <w:r w:rsidRPr="00AC241F">
        <w:rPr>
          <w:rFonts w:cs="Arial"/>
          <w:sz w:val="20"/>
          <w:szCs w:val="20"/>
        </w:rPr>
        <w:t xml:space="preserve">Online ordering system with ability to take PO numbers and generate confirming </w:t>
      </w:r>
      <w:r w:rsidR="00D43129" w:rsidRPr="00AC241F">
        <w:rPr>
          <w:rFonts w:cs="Arial"/>
          <w:sz w:val="20"/>
          <w:szCs w:val="20"/>
        </w:rPr>
        <w:t>emails.</w:t>
      </w:r>
    </w:p>
    <w:p w14:paraId="0B3581C4" w14:textId="255EB23F"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 xml:space="preserve">Order confirmation pricing must match actual invoice </w:t>
      </w:r>
      <w:r w:rsidR="00946641" w:rsidRPr="00AC241F">
        <w:rPr>
          <w:rFonts w:cs="Arial"/>
          <w:sz w:val="20"/>
          <w:szCs w:val="20"/>
        </w:rPr>
        <w:t>pricing.</w:t>
      </w:r>
    </w:p>
    <w:p w14:paraId="1EBFF06E" w14:textId="77777777"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Online ordering system must have information sufficient to be able to identify local, organic, fair trade and California grown attributes and other designations as determined necessary.</w:t>
      </w:r>
    </w:p>
    <w:p w14:paraId="44777697" w14:textId="47BA1A2B"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Effective system to deliver out of stock communication and pre-select appropriate substitutions when applicable</w:t>
      </w:r>
      <w:r w:rsidR="00FB478F" w:rsidRPr="00AC241F">
        <w:rPr>
          <w:rFonts w:cs="Arial"/>
          <w:sz w:val="20"/>
          <w:szCs w:val="20"/>
        </w:rPr>
        <w:t xml:space="preserve"> and same day shortage solutions.</w:t>
      </w:r>
    </w:p>
    <w:p w14:paraId="360D5566" w14:textId="77777777"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Vendor must be able to provide accurate reporting to include sustainability efforts and any energy conservation on a monthly, quarterly, and annual basis in total sales for:</w:t>
      </w:r>
    </w:p>
    <w:p w14:paraId="1D4A168A" w14:textId="77777777" w:rsidR="009E464D" w:rsidRDefault="009E464D" w:rsidP="009E464D">
      <w:pPr>
        <w:pStyle w:val="ListParagraph"/>
        <w:spacing w:before="40" w:after="80"/>
        <w:contextualSpacing w:val="0"/>
        <w:jc w:val="both"/>
        <w:rPr>
          <w:rFonts w:cs="Arial"/>
          <w:sz w:val="20"/>
          <w:szCs w:val="20"/>
        </w:rPr>
      </w:pPr>
    </w:p>
    <w:p w14:paraId="1C2D8549" w14:textId="77777777" w:rsidR="00AC241F" w:rsidRPr="00AC241F" w:rsidRDefault="00AC241F" w:rsidP="009E464D">
      <w:pPr>
        <w:pStyle w:val="ListParagraph"/>
        <w:spacing w:before="40" w:after="80"/>
        <w:contextualSpacing w:val="0"/>
        <w:jc w:val="both"/>
        <w:rPr>
          <w:rFonts w:cs="Arial"/>
          <w:sz w:val="20"/>
          <w:szCs w:val="20"/>
        </w:rPr>
      </w:pPr>
    </w:p>
    <w:p w14:paraId="3E91323E" w14:textId="77777777" w:rsidR="009E464D" w:rsidRPr="00AC241F" w:rsidRDefault="009E464D" w:rsidP="009E464D">
      <w:pPr>
        <w:numPr>
          <w:ilvl w:val="1"/>
          <w:numId w:val="14"/>
        </w:numPr>
        <w:autoSpaceDE w:val="0"/>
        <w:autoSpaceDN w:val="0"/>
        <w:adjustRightInd w:val="0"/>
        <w:spacing w:after="0" w:line="240" w:lineRule="auto"/>
        <w:rPr>
          <w:rFonts w:ascii="Arial" w:hAnsi="Arial" w:cs="Arial"/>
          <w:b/>
          <w:bCs/>
          <w:color w:val="000000"/>
          <w:sz w:val="20"/>
          <w:szCs w:val="20"/>
        </w:rPr>
      </w:pPr>
      <w:r w:rsidRPr="00AC241F">
        <w:rPr>
          <w:rFonts w:ascii="Arial" w:hAnsi="Arial" w:cs="Arial"/>
          <w:b/>
          <w:bCs/>
          <w:color w:val="000000"/>
          <w:sz w:val="20"/>
          <w:szCs w:val="20"/>
        </w:rPr>
        <w:lastRenderedPageBreak/>
        <w:t xml:space="preserve">Product purchases within 250 miles of Sacramento, CA </w:t>
      </w:r>
    </w:p>
    <w:p w14:paraId="63414D63" w14:textId="77777777" w:rsidR="009E464D" w:rsidRPr="00AC241F" w:rsidRDefault="009E464D" w:rsidP="009E464D">
      <w:pPr>
        <w:numPr>
          <w:ilvl w:val="1"/>
          <w:numId w:val="14"/>
        </w:numPr>
        <w:autoSpaceDE w:val="0"/>
        <w:autoSpaceDN w:val="0"/>
        <w:adjustRightInd w:val="0"/>
        <w:spacing w:after="0" w:line="240" w:lineRule="auto"/>
        <w:rPr>
          <w:rFonts w:ascii="Arial" w:hAnsi="Arial" w:cs="Arial"/>
          <w:b/>
          <w:bCs/>
          <w:color w:val="000000"/>
          <w:sz w:val="20"/>
          <w:szCs w:val="20"/>
        </w:rPr>
      </w:pPr>
      <w:r w:rsidRPr="00AC241F">
        <w:rPr>
          <w:rFonts w:ascii="Arial" w:hAnsi="Arial" w:cs="Arial"/>
          <w:b/>
          <w:bCs/>
          <w:color w:val="000000"/>
          <w:sz w:val="20"/>
          <w:szCs w:val="20"/>
        </w:rPr>
        <w:t xml:space="preserve">Certified Organic </w:t>
      </w:r>
    </w:p>
    <w:p w14:paraId="5B42B923" w14:textId="77777777" w:rsidR="009E464D" w:rsidRPr="00AC241F" w:rsidRDefault="009E464D" w:rsidP="009E464D">
      <w:pPr>
        <w:numPr>
          <w:ilvl w:val="1"/>
          <w:numId w:val="14"/>
        </w:numPr>
        <w:spacing w:after="0" w:line="240" w:lineRule="auto"/>
        <w:rPr>
          <w:rFonts w:ascii="Arial" w:hAnsi="Arial" w:cs="Arial"/>
          <w:b/>
          <w:bCs/>
          <w:sz w:val="20"/>
          <w:szCs w:val="20"/>
        </w:rPr>
      </w:pPr>
      <w:r w:rsidRPr="00AC241F">
        <w:rPr>
          <w:rFonts w:ascii="Arial" w:hAnsi="Arial" w:cs="Arial"/>
          <w:b/>
          <w:bCs/>
          <w:sz w:val="20"/>
          <w:szCs w:val="20"/>
        </w:rPr>
        <w:t>Non-GMO Project Certified (This certification must be combined with another third-party certification)</w:t>
      </w:r>
    </w:p>
    <w:p w14:paraId="29C55C51" w14:textId="77777777" w:rsidR="009E464D" w:rsidRPr="00AC241F" w:rsidRDefault="009E464D" w:rsidP="009E464D">
      <w:pPr>
        <w:numPr>
          <w:ilvl w:val="1"/>
          <w:numId w:val="14"/>
        </w:numPr>
        <w:autoSpaceDE w:val="0"/>
        <w:autoSpaceDN w:val="0"/>
        <w:adjustRightInd w:val="0"/>
        <w:spacing w:after="0" w:line="240" w:lineRule="auto"/>
        <w:rPr>
          <w:rFonts w:ascii="Arial" w:hAnsi="Arial" w:cs="Arial"/>
          <w:b/>
          <w:bCs/>
          <w:color w:val="000000"/>
          <w:sz w:val="20"/>
          <w:szCs w:val="20"/>
        </w:rPr>
      </w:pPr>
      <w:r w:rsidRPr="00AC241F">
        <w:rPr>
          <w:rFonts w:ascii="Arial" w:hAnsi="Arial" w:cs="Arial"/>
          <w:b/>
          <w:bCs/>
          <w:color w:val="000000"/>
          <w:sz w:val="20"/>
          <w:szCs w:val="20"/>
        </w:rPr>
        <w:t xml:space="preserve">Rainforest Alliance Certified </w:t>
      </w:r>
    </w:p>
    <w:p w14:paraId="137358C9" w14:textId="77777777" w:rsidR="009E464D" w:rsidRPr="00AC241F" w:rsidRDefault="009E464D" w:rsidP="009E464D">
      <w:pPr>
        <w:numPr>
          <w:ilvl w:val="1"/>
          <w:numId w:val="14"/>
        </w:numPr>
        <w:autoSpaceDE w:val="0"/>
        <w:autoSpaceDN w:val="0"/>
        <w:adjustRightInd w:val="0"/>
        <w:spacing w:after="0" w:line="240" w:lineRule="auto"/>
        <w:rPr>
          <w:rFonts w:ascii="Arial" w:hAnsi="Arial" w:cs="Arial"/>
          <w:b/>
          <w:bCs/>
          <w:color w:val="000000"/>
          <w:sz w:val="20"/>
          <w:szCs w:val="20"/>
        </w:rPr>
      </w:pPr>
      <w:r w:rsidRPr="00AC241F">
        <w:rPr>
          <w:rFonts w:ascii="Arial" w:hAnsi="Arial" w:cs="Arial"/>
          <w:b/>
          <w:bCs/>
          <w:color w:val="000000"/>
          <w:sz w:val="20"/>
          <w:szCs w:val="20"/>
        </w:rPr>
        <w:t xml:space="preserve">Fair Trade Certified </w:t>
      </w:r>
    </w:p>
    <w:p w14:paraId="4B21C3D4" w14:textId="77777777" w:rsidR="009E464D" w:rsidRPr="00AC241F" w:rsidRDefault="009E464D" w:rsidP="009E464D">
      <w:pPr>
        <w:numPr>
          <w:ilvl w:val="1"/>
          <w:numId w:val="14"/>
        </w:numPr>
        <w:spacing w:after="0" w:line="240" w:lineRule="auto"/>
        <w:rPr>
          <w:rFonts w:ascii="Arial" w:hAnsi="Arial" w:cs="Arial"/>
          <w:b/>
          <w:bCs/>
          <w:sz w:val="20"/>
          <w:szCs w:val="20"/>
        </w:rPr>
      </w:pPr>
      <w:r w:rsidRPr="00AC241F">
        <w:rPr>
          <w:rFonts w:ascii="Arial" w:hAnsi="Arial" w:cs="Arial"/>
          <w:b/>
          <w:bCs/>
          <w:sz w:val="20"/>
          <w:szCs w:val="20"/>
        </w:rPr>
        <w:t>Any sustainable efforts your company is committed (Clean label products)</w:t>
      </w:r>
    </w:p>
    <w:p w14:paraId="063633CC" w14:textId="77777777" w:rsidR="009E464D" w:rsidRPr="00AC241F" w:rsidRDefault="009E464D" w:rsidP="009E464D">
      <w:pPr>
        <w:spacing w:after="0" w:line="240" w:lineRule="auto"/>
        <w:ind w:left="1260"/>
        <w:rPr>
          <w:rFonts w:ascii="Arial" w:hAnsi="Arial" w:cs="Arial"/>
          <w:b/>
          <w:bCs/>
          <w:sz w:val="20"/>
          <w:szCs w:val="20"/>
          <w:highlight w:val="yellow"/>
        </w:rPr>
      </w:pPr>
    </w:p>
    <w:p w14:paraId="63303D43" w14:textId="15EBFE95"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 xml:space="preserve">A commitment to purchase from local with </w:t>
      </w:r>
      <w:r w:rsidR="00B66489" w:rsidRPr="00AC241F">
        <w:rPr>
          <w:rFonts w:cs="Arial"/>
          <w:sz w:val="20"/>
          <w:szCs w:val="20"/>
        </w:rPr>
        <w:t>transparency</w:t>
      </w:r>
      <w:r w:rsidR="009E464D" w:rsidRPr="00AC241F">
        <w:rPr>
          <w:rFonts w:cs="Arial"/>
          <w:sz w:val="20"/>
          <w:szCs w:val="20"/>
        </w:rPr>
        <w:t xml:space="preserve"> for ingredients if applicable</w:t>
      </w:r>
      <w:r w:rsidR="00B66489" w:rsidRPr="00AC241F">
        <w:rPr>
          <w:rFonts w:cs="Arial"/>
          <w:sz w:val="20"/>
          <w:szCs w:val="20"/>
        </w:rPr>
        <w:t>.</w:t>
      </w:r>
    </w:p>
    <w:p w14:paraId="4CAB2EAC" w14:textId="6556F557" w:rsidR="0096505B" w:rsidRPr="00AC241F" w:rsidRDefault="00135907"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 xml:space="preserve">Vendor to provide </w:t>
      </w:r>
      <w:r w:rsidR="0096505B" w:rsidRPr="00AC241F">
        <w:rPr>
          <w:rFonts w:cs="Arial"/>
          <w:sz w:val="20"/>
          <w:szCs w:val="20"/>
        </w:rPr>
        <w:t xml:space="preserve">pricelist </w:t>
      </w:r>
      <w:r w:rsidR="00766D96" w:rsidRPr="00AC241F">
        <w:rPr>
          <w:rFonts w:cs="Arial"/>
          <w:sz w:val="20"/>
          <w:szCs w:val="20"/>
        </w:rPr>
        <w:t xml:space="preserve">that </w:t>
      </w:r>
      <w:r w:rsidRPr="00AC241F">
        <w:rPr>
          <w:rFonts w:cs="Arial"/>
          <w:sz w:val="20"/>
          <w:szCs w:val="20"/>
        </w:rPr>
        <w:t>include</w:t>
      </w:r>
      <w:r w:rsidR="00766D96" w:rsidRPr="00AC241F">
        <w:rPr>
          <w:rFonts w:cs="Arial"/>
          <w:sz w:val="20"/>
          <w:szCs w:val="20"/>
        </w:rPr>
        <w:t>s</w:t>
      </w:r>
      <w:r w:rsidRPr="00AC241F">
        <w:rPr>
          <w:rFonts w:cs="Arial"/>
          <w:sz w:val="20"/>
          <w:szCs w:val="20"/>
        </w:rPr>
        <w:t xml:space="preserve"> nutritional’s on all bread products.  </w:t>
      </w:r>
    </w:p>
    <w:p w14:paraId="5E2A5593" w14:textId="77777777"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Vendor to establish a qualified account manager for communication and coordination.</w:t>
      </w:r>
    </w:p>
    <w:p w14:paraId="1921C11F" w14:textId="1467939B" w:rsidR="0096505B" w:rsidRPr="00AC241F" w:rsidRDefault="0096505B" w:rsidP="0096505B">
      <w:pPr>
        <w:pStyle w:val="ListParagraph"/>
        <w:numPr>
          <w:ilvl w:val="1"/>
          <w:numId w:val="12"/>
        </w:numPr>
        <w:spacing w:before="40" w:after="80"/>
        <w:ind w:left="720"/>
        <w:contextualSpacing w:val="0"/>
        <w:jc w:val="both"/>
        <w:rPr>
          <w:rFonts w:cs="Arial"/>
          <w:sz w:val="20"/>
          <w:szCs w:val="20"/>
        </w:rPr>
      </w:pPr>
      <w:r w:rsidRPr="00AC241F">
        <w:rPr>
          <w:rFonts w:cs="Arial"/>
          <w:sz w:val="20"/>
          <w:szCs w:val="20"/>
        </w:rPr>
        <w:t>Contract terms to be extended to any local and sustainable foods product lines carried by vendor that might be purchased.</w:t>
      </w:r>
    </w:p>
    <w:p w14:paraId="6B9FB9C7" w14:textId="6167E39C" w:rsidR="00BC40D1" w:rsidRPr="00AC241F" w:rsidRDefault="00BC40D1" w:rsidP="00BC40D1">
      <w:pPr>
        <w:pStyle w:val="ListParagraph"/>
        <w:spacing w:before="40" w:after="80"/>
        <w:contextualSpacing w:val="0"/>
        <w:jc w:val="both"/>
        <w:rPr>
          <w:rFonts w:cs="Arial"/>
          <w:i/>
          <w:iCs/>
          <w:sz w:val="20"/>
          <w:szCs w:val="20"/>
        </w:rPr>
      </w:pPr>
      <w:r w:rsidRPr="00AC241F">
        <w:rPr>
          <w:rFonts w:cs="Arial"/>
          <w:i/>
          <w:iCs/>
          <w:sz w:val="20"/>
          <w:szCs w:val="20"/>
        </w:rPr>
        <w:t>(The above expectations and requirement cannot be changed until after selected contract duration has expired.)</w:t>
      </w:r>
    </w:p>
    <w:p w14:paraId="3E65072A" w14:textId="303087D0" w:rsidR="00D43129" w:rsidRPr="00856A5A" w:rsidRDefault="00D43129" w:rsidP="00E5142D">
      <w:pPr>
        <w:pStyle w:val="ListParagraph"/>
        <w:spacing w:before="40" w:after="80"/>
        <w:ind w:left="1440"/>
        <w:contextualSpacing w:val="0"/>
        <w:jc w:val="both"/>
        <w:rPr>
          <w:rFonts w:cs="Arial"/>
          <w:sz w:val="20"/>
          <w:szCs w:val="20"/>
          <w:highlight w:val="yellow"/>
        </w:rPr>
      </w:pPr>
      <w:bookmarkStart w:id="4" w:name="_Hlk155773861"/>
      <w:r w:rsidRPr="00856A5A">
        <w:rPr>
          <w:rFonts w:cs="Arial"/>
          <w:sz w:val="20"/>
          <w:szCs w:val="20"/>
          <w:highlight w:val="yellow"/>
        </w:rPr>
        <w:t xml:space="preserve"> </w:t>
      </w:r>
    </w:p>
    <w:bookmarkEnd w:id="4"/>
    <w:p w14:paraId="413935EB" w14:textId="77777777" w:rsidR="0065589F" w:rsidRPr="00E7568F" w:rsidRDefault="0065589F" w:rsidP="0065589F">
      <w:pPr>
        <w:pStyle w:val="BodyText"/>
        <w:spacing w:before="151"/>
        <w:ind w:left="720"/>
        <w:rPr>
          <w:rFonts w:ascii="Arial" w:hAnsi="Arial" w:cs="Arial"/>
          <w:spacing w:val="-2"/>
        </w:rPr>
      </w:pPr>
    </w:p>
    <w:p w14:paraId="3EF72D06" w14:textId="651172A0" w:rsidR="0075066D" w:rsidRPr="00E7568F" w:rsidRDefault="005C312E" w:rsidP="004C26E8">
      <w:pPr>
        <w:spacing w:after="0" w:line="240" w:lineRule="auto"/>
        <w:rPr>
          <w:rFonts w:ascii="Arial" w:hAnsi="Arial" w:cs="Arial"/>
          <w:b/>
          <w:color w:val="1F497D"/>
          <w:sz w:val="28"/>
          <w:szCs w:val="28"/>
          <w:lang w:val="en-US"/>
        </w:rPr>
      </w:pPr>
      <w:r w:rsidRPr="00E7568F">
        <w:rPr>
          <w:rFonts w:ascii="Arial" w:hAnsi="Arial" w:cs="Arial"/>
          <w:b/>
          <w:color w:val="1F497D"/>
          <w:sz w:val="28"/>
          <w:szCs w:val="28"/>
          <w:lang w:val="en-US"/>
        </w:rPr>
        <w:t>Timeline</w:t>
      </w:r>
      <w:r w:rsidR="00BE7A42" w:rsidRPr="00E7568F">
        <w:rPr>
          <w:rFonts w:ascii="Arial" w:hAnsi="Arial" w:cs="Arial"/>
          <w:b/>
          <w:color w:val="1F497D"/>
          <w:sz w:val="28"/>
          <w:szCs w:val="28"/>
          <w:lang w:val="en-US"/>
        </w:rPr>
        <w:t>/Schedule of Events</w:t>
      </w:r>
    </w:p>
    <w:p w14:paraId="2B8703D1" w14:textId="77777777" w:rsidR="00590748" w:rsidRPr="00E7568F" w:rsidRDefault="00590748" w:rsidP="004C26E8">
      <w:pPr>
        <w:spacing w:after="0" w:line="240" w:lineRule="auto"/>
        <w:rPr>
          <w:rFonts w:ascii="Arial" w:hAnsi="Arial" w:cs="Arial"/>
          <w:sz w:val="20"/>
          <w:szCs w:val="20"/>
          <w:lang w:val="en-US"/>
        </w:rPr>
        <w:sectPr w:rsidR="00590748" w:rsidRPr="00E7568F" w:rsidSect="001E0635">
          <w:footerReference w:type="default" r:id="rId10"/>
          <w:pgSz w:w="11906" w:h="16838"/>
          <w:pgMar w:top="990" w:right="922" w:bottom="576" w:left="1411" w:header="187" w:footer="706" w:gutter="0"/>
          <w:cols w:space="708"/>
          <w:docGrid w:linePitch="360"/>
        </w:sectPr>
      </w:pPr>
    </w:p>
    <w:p w14:paraId="75AA2B16" w14:textId="77777777" w:rsidR="00BA182B" w:rsidRPr="00E7568F" w:rsidRDefault="00BA182B" w:rsidP="004C26E8">
      <w:pPr>
        <w:spacing w:after="0" w:line="240" w:lineRule="auto"/>
        <w:rPr>
          <w:rFonts w:ascii="Arial" w:hAnsi="Arial" w:cs="Arial"/>
          <w:sz w:val="20"/>
          <w:szCs w:val="20"/>
          <w:lang w:val="en-US"/>
        </w:rPr>
      </w:pPr>
    </w:p>
    <w:p w14:paraId="1C43D3BF" w14:textId="77777777" w:rsidR="00590748" w:rsidRPr="00E7568F" w:rsidRDefault="00590748" w:rsidP="00590748">
      <w:pPr>
        <w:spacing w:after="0" w:line="240" w:lineRule="auto"/>
        <w:rPr>
          <w:rFonts w:ascii="Arial" w:hAnsi="Arial" w:cs="Arial"/>
          <w:sz w:val="20"/>
          <w:szCs w:val="20"/>
          <w:lang w:val="en-US"/>
        </w:rPr>
        <w:sectPr w:rsidR="00590748" w:rsidRPr="00E7568F" w:rsidSect="00590748">
          <w:type w:val="continuous"/>
          <w:pgSz w:w="11906" w:h="16838"/>
          <w:pgMar w:top="1080" w:right="926" w:bottom="1417" w:left="1417" w:header="708" w:footer="708" w:gutter="0"/>
          <w:cols w:space="708"/>
          <w:docGrid w:linePitch="360"/>
        </w:sectPr>
      </w:pPr>
    </w:p>
    <w:tbl>
      <w:tblPr>
        <w:tblStyle w:val="TableGrid"/>
        <w:tblW w:w="0" w:type="auto"/>
        <w:jc w:val="center"/>
        <w:tblLook w:val="04A0" w:firstRow="1" w:lastRow="0" w:firstColumn="1" w:lastColumn="0" w:noHBand="0" w:noVBand="1"/>
      </w:tblPr>
      <w:tblGrid>
        <w:gridCol w:w="3505"/>
        <w:gridCol w:w="4590"/>
      </w:tblGrid>
      <w:tr w:rsidR="00590748" w:rsidRPr="00E7568F" w14:paraId="79B4A80A" w14:textId="77777777" w:rsidTr="00F63848">
        <w:trPr>
          <w:trHeight w:val="488"/>
          <w:jc w:val="center"/>
        </w:trPr>
        <w:tc>
          <w:tcPr>
            <w:tcW w:w="3505" w:type="dxa"/>
          </w:tcPr>
          <w:p w14:paraId="711EF776" w14:textId="73E3CE29" w:rsidR="00590748" w:rsidRPr="00E7568F" w:rsidRDefault="00F63848" w:rsidP="00F63848">
            <w:pPr>
              <w:spacing w:after="0" w:line="240" w:lineRule="auto"/>
              <w:jc w:val="center"/>
              <w:rPr>
                <w:rFonts w:ascii="Arial" w:hAnsi="Arial" w:cs="Arial"/>
                <w:sz w:val="20"/>
                <w:szCs w:val="20"/>
                <w:highlight w:val="yellow"/>
                <w:lang w:val="en-US"/>
              </w:rPr>
            </w:pPr>
            <w:r>
              <w:rPr>
                <w:rFonts w:ascii="Arial" w:hAnsi="Arial" w:cs="Arial"/>
                <w:sz w:val="20"/>
                <w:szCs w:val="20"/>
                <w:lang w:val="en-US"/>
              </w:rPr>
              <w:t>0</w:t>
            </w:r>
            <w:r w:rsidR="00A60687">
              <w:rPr>
                <w:rFonts w:ascii="Arial" w:hAnsi="Arial" w:cs="Arial"/>
                <w:sz w:val="20"/>
                <w:szCs w:val="20"/>
                <w:lang w:val="en-US"/>
              </w:rPr>
              <w:t>4</w:t>
            </w:r>
            <w:r>
              <w:rPr>
                <w:rFonts w:ascii="Arial" w:hAnsi="Arial" w:cs="Arial"/>
                <w:sz w:val="20"/>
                <w:szCs w:val="20"/>
                <w:lang w:val="en-US"/>
              </w:rPr>
              <w:t>/</w:t>
            </w:r>
            <w:r w:rsidR="008377D1">
              <w:rPr>
                <w:rFonts w:ascii="Arial" w:hAnsi="Arial" w:cs="Arial"/>
                <w:sz w:val="20"/>
                <w:szCs w:val="20"/>
                <w:lang w:val="en-US"/>
              </w:rPr>
              <w:t>0</w:t>
            </w:r>
            <w:r w:rsidR="00A60687">
              <w:rPr>
                <w:rFonts w:ascii="Arial" w:hAnsi="Arial" w:cs="Arial"/>
                <w:sz w:val="20"/>
                <w:szCs w:val="20"/>
                <w:lang w:val="en-US"/>
              </w:rPr>
              <w:t>1</w:t>
            </w:r>
            <w:r>
              <w:rPr>
                <w:rFonts w:ascii="Arial" w:hAnsi="Arial" w:cs="Arial"/>
                <w:sz w:val="20"/>
                <w:szCs w:val="20"/>
                <w:lang w:val="en-US"/>
              </w:rPr>
              <w:t>/2024</w:t>
            </w:r>
          </w:p>
        </w:tc>
        <w:tc>
          <w:tcPr>
            <w:tcW w:w="4590" w:type="dxa"/>
          </w:tcPr>
          <w:p w14:paraId="4C086918" w14:textId="77777777" w:rsidR="00590748" w:rsidRPr="00E7568F" w:rsidRDefault="00590748" w:rsidP="00590748">
            <w:pPr>
              <w:spacing w:after="0" w:line="240" w:lineRule="auto"/>
              <w:rPr>
                <w:rFonts w:ascii="Arial" w:hAnsi="Arial" w:cs="Arial"/>
                <w:sz w:val="20"/>
                <w:szCs w:val="20"/>
                <w:lang w:val="en-US"/>
              </w:rPr>
            </w:pPr>
            <w:r w:rsidRPr="00E7568F">
              <w:rPr>
                <w:rFonts w:ascii="Arial" w:hAnsi="Arial" w:cs="Arial"/>
                <w:sz w:val="20"/>
                <w:szCs w:val="20"/>
                <w:lang w:val="en-US"/>
              </w:rPr>
              <w:t>Request for Proposal Issued</w:t>
            </w:r>
          </w:p>
        </w:tc>
      </w:tr>
      <w:tr w:rsidR="00590748" w:rsidRPr="00E7568F" w14:paraId="419395BE" w14:textId="77777777" w:rsidTr="00F63848">
        <w:trPr>
          <w:trHeight w:val="488"/>
          <w:jc w:val="center"/>
        </w:trPr>
        <w:tc>
          <w:tcPr>
            <w:tcW w:w="3505" w:type="dxa"/>
          </w:tcPr>
          <w:p w14:paraId="229F7E2C" w14:textId="7CE95299" w:rsidR="00590748" w:rsidRPr="00E7568F" w:rsidRDefault="00F63848" w:rsidP="00F63848">
            <w:pPr>
              <w:spacing w:after="0" w:line="240" w:lineRule="auto"/>
              <w:jc w:val="center"/>
              <w:rPr>
                <w:rFonts w:ascii="Arial" w:hAnsi="Arial" w:cs="Arial"/>
                <w:sz w:val="20"/>
                <w:szCs w:val="20"/>
                <w:lang w:val="en-US"/>
              </w:rPr>
            </w:pPr>
            <w:r>
              <w:rPr>
                <w:rFonts w:ascii="Arial" w:hAnsi="Arial" w:cs="Arial"/>
                <w:sz w:val="20"/>
                <w:szCs w:val="20"/>
                <w:lang w:val="en-US"/>
              </w:rPr>
              <w:t>0</w:t>
            </w:r>
            <w:r w:rsidR="00A60687">
              <w:rPr>
                <w:rFonts w:ascii="Arial" w:hAnsi="Arial" w:cs="Arial"/>
                <w:sz w:val="20"/>
                <w:szCs w:val="20"/>
                <w:lang w:val="en-US"/>
              </w:rPr>
              <w:t>4</w:t>
            </w:r>
            <w:r>
              <w:rPr>
                <w:rFonts w:ascii="Arial" w:hAnsi="Arial" w:cs="Arial"/>
                <w:sz w:val="20"/>
                <w:szCs w:val="20"/>
                <w:lang w:val="en-US"/>
              </w:rPr>
              <w:t>/</w:t>
            </w:r>
            <w:r w:rsidR="00A60687">
              <w:rPr>
                <w:rFonts w:ascii="Arial" w:hAnsi="Arial" w:cs="Arial"/>
                <w:sz w:val="20"/>
                <w:szCs w:val="20"/>
                <w:lang w:val="en-US"/>
              </w:rPr>
              <w:t>04</w:t>
            </w:r>
            <w:r>
              <w:rPr>
                <w:rFonts w:ascii="Arial" w:hAnsi="Arial" w:cs="Arial"/>
                <w:sz w:val="20"/>
                <w:szCs w:val="20"/>
                <w:lang w:val="en-US"/>
              </w:rPr>
              <w:t>/2024</w:t>
            </w:r>
          </w:p>
        </w:tc>
        <w:tc>
          <w:tcPr>
            <w:tcW w:w="4590" w:type="dxa"/>
          </w:tcPr>
          <w:p w14:paraId="5BB81F3F" w14:textId="77777777" w:rsidR="00590748" w:rsidRPr="00E7568F" w:rsidRDefault="00282A04" w:rsidP="00590748">
            <w:pPr>
              <w:spacing w:after="0" w:line="240" w:lineRule="auto"/>
              <w:rPr>
                <w:rFonts w:ascii="Arial" w:hAnsi="Arial" w:cs="Arial"/>
                <w:sz w:val="20"/>
                <w:szCs w:val="20"/>
                <w:lang w:val="en-US"/>
              </w:rPr>
            </w:pPr>
            <w:r w:rsidRPr="00E7568F">
              <w:rPr>
                <w:rFonts w:ascii="Arial" w:hAnsi="Arial" w:cs="Arial"/>
                <w:sz w:val="20"/>
                <w:szCs w:val="20"/>
                <w:lang w:val="en-US"/>
              </w:rPr>
              <w:t>Vendor Questions and Answers</w:t>
            </w:r>
          </w:p>
        </w:tc>
      </w:tr>
      <w:tr w:rsidR="00590748" w:rsidRPr="00E7568F" w14:paraId="4DFBD5EE" w14:textId="77777777" w:rsidTr="00F63848">
        <w:trPr>
          <w:trHeight w:val="488"/>
          <w:jc w:val="center"/>
        </w:trPr>
        <w:tc>
          <w:tcPr>
            <w:tcW w:w="3505" w:type="dxa"/>
          </w:tcPr>
          <w:p w14:paraId="55E47C67" w14:textId="46AA5813" w:rsidR="00590748" w:rsidRPr="00E7568F" w:rsidRDefault="00F63848" w:rsidP="00F63848">
            <w:pPr>
              <w:spacing w:after="0" w:line="240" w:lineRule="auto"/>
              <w:jc w:val="center"/>
              <w:rPr>
                <w:rFonts w:ascii="Arial" w:hAnsi="Arial" w:cs="Arial"/>
                <w:sz w:val="20"/>
                <w:szCs w:val="20"/>
                <w:lang w:val="en-US"/>
              </w:rPr>
            </w:pPr>
            <w:r>
              <w:rPr>
                <w:rFonts w:ascii="Arial" w:hAnsi="Arial" w:cs="Arial"/>
                <w:sz w:val="20"/>
                <w:szCs w:val="20"/>
                <w:lang w:val="en-US"/>
              </w:rPr>
              <w:t>0</w:t>
            </w:r>
            <w:r w:rsidR="00A60687">
              <w:rPr>
                <w:rFonts w:ascii="Arial" w:hAnsi="Arial" w:cs="Arial"/>
                <w:sz w:val="20"/>
                <w:szCs w:val="20"/>
                <w:lang w:val="en-US"/>
              </w:rPr>
              <w:t>4</w:t>
            </w:r>
            <w:r>
              <w:rPr>
                <w:rFonts w:ascii="Arial" w:hAnsi="Arial" w:cs="Arial"/>
                <w:sz w:val="20"/>
                <w:szCs w:val="20"/>
                <w:lang w:val="en-US"/>
              </w:rPr>
              <w:t>/1</w:t>
            </w:r>
            <w:r w:rsidR="00A60687">
              <w:rPr>
                <w:rFonts w:ascii="Arial" w:hAnsi="Arial" w:cs="Arial"/>
                <w:sz w:val="20"/>
                <w:szCs w:val="20"/>
                <w:lang w:val="en-US"/>
              </w:rPr>
              <w:t>5</w:t>
            </w:r>
            <w:r>
              <w:rPr>
                <w:rFonts w:ascii="Arial" w:hAnsi="Arial" w:cs="Arial"/>
                <w:sz w:val="20"/>
                <w:szCs w:val="20"/>
                <w:lang w:val="en-US"/>
              </w:rPr>
              <w:t>/2024</w:t>
            </w:r>
          </w:p>
        </w:tc>
        <w:tc>
          <w:tcPr>
            <w:tcW w:w="4590" w:type="dxa"/>
          </w:tcPr>
          <w:p w14:paraId="39856837" w14:textId="77777777" w:rsidR="00590748" w:rsidRPr="00E7568F" w:rsidRDefault="00E76CAA" w:rsidP="00590748">
            <w:pPr>
              <w:spacing w:after="0" w:line="240" w:lineRule="auto"/>
              <w:rPr>
                <w:rFonts w:ascii="Arial" w:hAnsi="Arial" w:cs="Arial"/>
                <w:sz w:val="20"/>
                <w:szCs w:val="20"/>
                <w:lang w:val="en-US"/>
              </w:rPr>
            </w:pPr>
            <w:r w:rsidRPr="00E7568F">
              <w:rPr>
                <w:rFonts w:ascii="Arial" w:hAnsi="Arial" w:cs="Arial"/>
                <w:sz w:val="20"/>
                <w:szCs w:val="20"/>
                <w:lang w:val="en-US"/>
              </w:rPr>
              <w:t>Request for Proposal Due Date</w:t>
            </w:r>
          </w:p>
        </w:tc>
      </w:tr>
      <w:tr w:rsidR="00590748" w:rsidRPr="00E7568F" w14:paraId="0F2FDF77" w14:textId="77777777" w:rsidTr="00F63848">
        <w:trPr>
          <w:trHeight w:val="488"/>
          <w:jc w:val="center"/>
        </w:trPr>
        <w:tc>
          <w:tcPr>
            <w:tcW w:w="3505" w:type="dxa"/>
          </w:tcPr>
          <w:p w14:paraId="50962DC8" w14:textId="6D561687" w:rsidR="00590748" w:rsidRPr="00E7568F" w:rsidRDefault="00F63848" w:rsidP="00F63848">
            <w:pPr>
              <w:spacing w:after="0" w:line="240" w:lineRule="auto"/>
              <w:jc w:val="center"/>
              <w:rPr>
                <w:rFonts w:ascii="Arial" w:hAnsi="Arial" w:cs="Arial"/>
                <w:sz w:val="20"/>
                <w:szCs w:val="20"/>
                <w:lang w:val="en-US"/>
              </w:rPr>
            </w:pPr>
            <w:r>
              <w:rPr>
                <w:rFonts w:ascii="Arial" w:hAnsi="Arial" w:cs="Arial"/>
                <w:sz w:val="20"/>
                <w:szCs w:val="20"/>
                <w:lang w:val="en-US"/>
              </w:rPr>
              <w:t>0</w:t>
            </w:r>
            <w:r w:rsidR="00A60687">
              <w:rPr>
                <w:rFonts w:ascii="Arial" w:hAnsi="Arial" w:cs="Arial"/>
                <w:sz w:val="20"/>
                <w:szCs w:val="20"/>
                <w:lang w:val="en-US"/>
              </w:rPr>
              <w:t>4/22</w:t>
            </w:r>
            <w:r>
              <w:rPr>
                <w:rFonts w:ascii="Arial" w:hAnsi="Arial" w:cs="Arial"/>
                <w:sz w:val="20"/>
                <w:szCs w:val="20"/>
                <w:lang w:val="en-US"/>
              </w:rPr>
              <w:t>/2024</w:t>
            </w:r>
          </w:p>
        </w:tc>
        <w:tc>
          <w:tcPr>
            <w:tcW w:w="4590" w:type="dxa"/>
          </w:tcPr>
          <w:p w14:paraId="2C673A2F" w14:textId="77777777" w:rsidR="00590748" w:rsidRPr="00E7568F" w:rsidRDefault="00E76CAA" w:rsidP="00590748">
            <w:pPr>
              <w:spacing w:after="0" w:line="240" w:lineRule="auto"/>
              <w:rPr>
                <w:rFonts w:ascii="Arial" w:hAnsi="Arial" w:cs="Arial"/>
                <w:sz w:val="20"/>
                <w:szCs w:val="20"/>
                <w:lang w:val="en-US"/>
              </w:rPr>
            </w:pPr>
            <w:r w:rsidRPr="00E7568F">
              <w:rPr>
                <w:rFonts w:ascii="Arial" w:hAnsi="Arial" w:cs="Arial"/>
                <w:sz w:val="20"/>
                <w:szCs w:val="20"/>
                <w:lang w:val="en-US"/>
              </w:rPr>
              <w:t>Request for Proposal Award (anticipated)</w:t>
            </w:r>
          </w:p>
        </w:tc>
      </w:tr>
    </w:tbl>
    <w:p w14:paraId="7A6DB73D" w14:textId="77777777" w:rsidR="00590748" w:rsidRPr="00E7568F" w:rsidRDefault="00590748" w:rsidP="00590748">
      <w:pPr>
        <w:spacing w:after="0" w:line="240" w:lineRule="auto"/>
        <w:rPr>
          <w:rFonts w:ascii="Arial" w:hAnsi="Arial" w:cs="Arial"/>
          <w:sz w:val="20"/>
          <w:szCs w:val="20"/>
          <w:lang w:val="en-US"/>
        </w:rPr>
        <w:sectPr w:rsidR="00590748" w:rsidRPr="00E7568F" w:rsidSect="00590748">
          <w:type w:val="continuous"/>
          <w:pgSz w:w="11906" w:h="16838"/>
          <w:pgMar w:top="1080" w:right="926" w:bottom="1417" w:left="1417" w:header="708" w:footer="708" w:gutter="0"/>
          <w:cols w:space="708"/>
          <w:docGrid w:linePitch="360"/>
        </w:sectPr>
      </w:pPr>
    </w:p>
    <w:p w14:paraId="6E816D10" w14:textId="77777777" w:rsidR="00382F87" w:rsidRPr="00E7568F" w:rsidRDefault="00382F87" w:rsidP="00A57E2E">
      <w:pPr>
        <w:spacing w:after="0" w:line="240" w:lineRule="auto"/>
        <w:rPr>
          <w:rFonts w:ascii="Arial" w:hAnsi="Arial" w:cs="Arial"/>
          <w:b/>
          <w:color w:val="1F497D"/>
          <w:sz w:val="28"/>
          <w:szCs w:val="28"/>
          <w:lang w:val="en-US"/>
        </w:rPr>
      </w:pPr>
    </w:p>
    <w:p w14:paraId="4595F0C2" w14:textId="6135F83F" w:rsidR="00A57E2E" w:rsidRPr="00E7568F" w:rsidRDefault="00A57E2E" w:rsidP="00A57E2E">
      <w:pPr>
        <w:spacing w:after="0" w:line="240" w:lineRule="auto"/>
        <w:rPr>
          <w:rFonts w:ascii="Arial" w:hAnsi="Arial" w:cs="Arial"/>
          <w:b/>
          <w:color w:val="1F497D"/>
          <w:sz w:val="28"/>
          <w:szCs w:val="28"/>
          <w:lang w:val="en-US"/>
        </w:rPr>
      </w:pPr>
      <w:r w:rsidRPr="00E7568F">
        <w:rPr>
          <w:rFonts w:ascii="Arial" w:hAnsi="Arial" w:cs="Arial"/>
          <w:b/>
          <w:color w:val="1F497D"/>
          <w:sz w:val="28"/>
          <w:szCs w:val="28"/>
          <w:lang w:val="en-US"/>
        </w:rPr>
        <w:t>General Instructions</w:t>
      </w:r>
    </w:p>
    <w:p w14:paraId="0FF007FF" w14:textId="77777777" w:rsidR="00E57087" w:rsidRPr="00E7568F" w:rsidRDefault="00E57087" w:rsidP="00E57087">
      <w:pPr>
        <w:spacing w:after="0" w:line="240" w:lineRule="auto"/>
        <w:rPr>
          <w:rFonts w:ascii="Arial" w:hAnsi="Arial" w:cs="Arial"/>
          <w:sz w:val="20"/>
          <w:szCs w:val="20"/>
          <w:lang w:val="en-US"/>
        </w:rPr>
      </w:pPr>
    </w:p>
    <w:p w14:paraId="3AEC5C93" w14:textId="36C5C197" w:rsidR="00091F50" w:rsidRPr="00E7568F" w:rsidRDefault="00091F50" w:rsidP="003B2801">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The respondent shall </w:t>
      </w:r>
      <w:r w:rsidR="003B2801" w:rsidRPr="00E7568F">
        <w:rPr>
          <w:rFonts w:ascii="Arial" w:hAnsi="Arial" w:cs="Arial"/>
          <w:sz w:val="20"/>
          <w:szCs w:val="20"/>
          <w:lang w:val="en-US"/>
        </w:rPr>
        <w:t xml:space="preserve">email bid response to Dave Johnson at </w:t>
      </w:r>
      <w:hyperlink r:id="rId11" w:history="1">
        <w:r w:rsidR="003B2801" w:rsidRPr="00E7568F">
          <w:rPr>
            <w:rStyle w:val="Hyperlink"/>
            <w:rFonts w:ascii="Arial" w:hAnsi="Arial" w:cs="Arial"/>
            <w:sz w:val="20"/>
            <w:szCs w:val="20"/>
            <w:lang w:val="en-US"/>
          </w:rPr>
          <w:t>ucdjohnson@ucdavis.edu</w:t>
        </w:r>
      </w:hyperlink>
      <w:r w:rsidR="003B2801" w:rsidRPr="00E7568F">
        <w:rPr>
          <w:rFonts w:ascii="Arial" w:hAnsi="Arial" w:cs="Arial"/>
          <w:sz w:val="20"/>
          <w:szCs w:val="20"/>
          <w:lang w:val="en-US"/>
        </w:rPr>
        <w:t xml:space="preserve"> </w:t>
      </w:r>
      <w:r w:rsidRPr="00E7568F">
        <w:rPr>
          <w:rFonts w:ascii="Arial" w:hAnsi="Arial" w:cs="Arial"/>
          <w:sz w:val="20"/>
          <w:szCs w:val="20"/>
          <w:lang w:val="en-US"/>
        </w:rPr>
        <w:t xml:space="preserve"> All bids </w:t>
      </w:r>
      <w:r w:rsidR="00406178" w:rsidRPr="00E7568F">
        <w:rPr>
          <w:rFonts w:ascii="Arial" w:hAnsi="Arial" w:cs="Arial"/>
          <w:sz w:val="20"/>
          <w:szCs w:val="20"/>
          <w:lang w:val="en-US"/>
        </w:rPr>
        <w:t>must be submitted by</w:t>
      </w:r>
      <w:r w:rsidR="00F63848">
        <w:rPr>
          <w:rFonts w:ascii="Arial" w:hAnsi="Arial" w:cs="Arial"/>
          <w:sz w:val="20"/>
          <w:szCs w:val="20"/>
          <w:lang w:val="en-US"/>
        </w:rPr>
        <w:t xml:space="preserve"> </w:t>
      </w:r>
      <w:r w:rsidR="00F63848" w:rsidRPr="00F63848">
        <w:rPr>
          <w:rFonts w:ascii="Arial" w:hAnsi="Arial" w:cs="Arial"/>
          <w:b/>
          <w:bCs/>
          <w:sz w:val="20"/>
          <w:szCs w:val="20"/>
          <w:lang w:val="en-US"/>
        </w:rPr>
        <w:t>0</w:t>
      </w:r>
      <w:r w:rsidR="00A60687">
        <w:rPr>
          <w:rFonts w:ascii="Arial" w:hAnsi="Arial" w:cs="Arial"/>
          <w:b/>
          <w:bCs/>
          <w:sz w:val="20"/>
          <w:szCs w:val="20"/>
          <w:lang w:val="en-US"/>
        </w:rPr>
        <w:t>4</w:t>
      </w:r>
      <w:r w:rsidR="00F63848" w:rsidRPr="00F63848">
        <w:rPr>
          <w:rFonts w:ascii="Arial" w:hAnsi="Arial" w:cs="Arial"/>
          <w:b/>
          <w:bCs/>
          <w:sz w:val="20"/>
          <w:szCs w:val="20"/>
          <w:lang w:val="en-US"/>
        </w:rPr>
        <w:t>/1</w:t>
      </w:r>
      <w:r w:rsidR="00A60687">
        <w:rPr>
          <w:rFonts w:ascii="Arial" w:hAnsi="Arial" w:cs="Arial"/>
          <w:b/>
          <w:bCs/>
          <w:sz w:val="20"/>
          <w:szCs w:val="20"/>
          <w:lang w:val="en-US"/>
        </w:rPr>
        <w:t>5</w:t>
      </w:r>
      <w:r w:rsidR="00F63848" w:rsidRPr="00F63848">
        <w:rPr>
          <w:rFonts w:ascii="Arial" w:hAnsi="Arial" w:cs="Arial"/>
          <w:b/>
          <w:bCs/>
          <w:sz w:val="20"/>
          <w:szCs w:val="20"/>
          <w:lang w:val="en-US"/>
        </w:rPr>
        <w:t>/2</w:t>
      </w:r>
      <w:r w:rsidR="00F63848">
        <w:rPr>
          <w:rFonts w:ascii="Arial" w:hAnsi="Arial" w:cs="Arial"/>
          <w:b/>
          <w:bCs/>
          <w:sz w:val="20"/>
          <w:szCs w:val="20"/>
          <w:lang w:val="en-US"/>
        </w:rPr>
        <w:t>0</w:t>
      </w:r>
      <w:r w:rsidR="00F63848" w:rsidRPr="00F63848">
        <w:rPr>
          <w:rFonts w:ascii="Arial" w:hAnsi="Arial" w:cs="Arial"/>
          <w:b/>
          <w:bCs/>
          <w:sz w:val="20"/>
          <w:szCs w:val="20"/>
          <w:lang w:val="en-US"/>
        </w:rPr>
        <w:t>24, 3:00 p.m</w:t>
      </w:r>
      <w:r w:rsidR="00F63848">
        <w:rPr>
          <w:rFonts w:ascii="Arial" w:hAnsi="Arial" w:cs="Arial"/>
          <w:sz w:val="20"/>
          <w:szCs w:val="20"/>
          <w:lang w:val="en-US"/>
        </w:rPr>
        <w:t>.</w:t>
      </w:r>
      <w:r w:rsidRPr="00E7568F">
        <w:rPr>
          <w:rFonts w:ascii="Arial" w:hAnsi="Arial" w:cs="Arial"/>
          <w:sz w:val="20"/>
          <w:szCs w:val="20"/>
          <w:lang w:val="en-US"/>
        </w:rPr>
        <w:t xml:space="preserve"> Pacific Time.</w:t>
      </w:r>
    </w:p>
    <w:p w14:paraId="4E476769" w14:textId="7DEBA96E" w:rsidR="00091F50" w:rsidRPr="00E7568F" w:rsidRDefault="00091F50" w:rsidP="00091F50">
      <w:pPr>
        <w:spacing w:after="0" w:line="240" w:lineRule="auto"/>
        <w:rPr>
          <w:rFonts w:ascii="Arial" w:hAnsi="Arial" w:cs="Arial"/>
          <w:sz w:val="20"/>
          <w:szCs w:val="20"/>
          <w:lang w:val="en-US"/>
        </w:rPr>
      </w:pPr>
    </w:p>
    <w:p w14:paraId="210AECAF" w14:textId="6B73A32A" w:rsidR="007A32B9" w:rsidRPr="00E7568F" w:rsidRDefault="007A32B9" w:rsidP="0064470A">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Failure to submit responses by the indicated due date and time will result in disqualificat</w:t>
      </w:r>
      <w:r w:rsidR="00DC7674" w:rsidRPr="00E7568F">
        <w:rPr>
          <w:rFonts w:ascii="Arial" w:hAnsi="Arial" w:cs="Arial"/>
          <w:sz w:val="20"/>
          <w:szCs w:val="20"/>
          <w:lang w:val="en-US"/>
        </w:rPr>
        <w:t>ion of the vendor and the respondent’</w:t>
      </w:r>
      <w:r w:rsidRPr="00E7568F">
        <w:rPr>
          <w:rFonts w:ascii="Arial" w:hAnsi="Arial" w:cs="Arial"/>
          <w:sz w:val="20"/>
          <w:szCs w:val="20"/>
          <w:lang w:val="en-US"/>
        </w:rPr>
        <w:t>s response will not be considered.</w:t>
      </w:r>
    </w:p>
    <w:p w14:paraId="3B26C5D3" w14:textId="77777777" w:rsidR="007A32B9" w:rsidRPr="00E7568F" w:rsidRDefault="007A32B9" w:rsidP="00AF179E">
      <w:pPr>
        <w:pStyle w:val="ListParagraph"/>
        <w:rPr>
          <w:rFonts w:cs="Arial"/>
          <w:sz w:val="20"/>
          <w:szCs w:val="20"/>
        </w:rPr>
      </w:pPr>
    </w:p>
    <w:p w14:paraId="597FF7BB" w14:textId="7B2C5A63" w:rsidR="007A32B9" w:rsidRPr="00E7568F" w:rsidRDefault="007A32B9" w:rsidP="0064470A">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Responses made by mail or facsimile will not be accepted.</w:t>
      </w:r>
    </w:p>
    <w:p w14:paraId="49B37A87" w14:textId="3711F765" w:rsidR="00DC7674" w:rsidRPr="00E7568F" w:rsidRDefault="00DC7674" w:rsidP="00DC7674">
      <w:pPr>
        <w:spacing w:after="0" w:line="240" w:lineRule="auto"/>
        <w:rPr>
          <w:rFonts w:ascii="Arial" w:hAnsi="Arial" w:cs="Arial"/>
          <w:sz w:val="20"/>
          <w:szCs w:val="20"/>
          <w:lang w:val="en-US"/>
        </w:rPr>
      </w:pPr>
    </w:p>
    <w:p w14:paraId="4F75A0F9" w14:textId="7869E9CC" w:rsidR="003B2801" w:rsidRPr="00AC241F" w:rsidRDefault="00DC7674" w:rsidP="00AC241F">
      <w:pPr>
        <w:numPr>
          <w:ilvl w:val="0"/>
          <w:numId w:val="1"/>
        </w:numPr>
        <w:spacing w:after="0" w:line="240" w:lineRule="auto"/>
        <w:ind w:left="540" w:hanging="540"/>
        <w:rPr>
          <w:rFonts w:ascii="Arial" w:hAnsi="Arial" w:cs="Arial"/>
          <w:sz w:val="20"/>
          <w:szCs w:val="20"/>
          <w:lang w:val="en-US"/>
        </w:rPr>
      </w:pPr>
      <w:r w:rsidRPr="00AC241F">
        <w:rPr>
          <w:rFonts w:ascii="Arial" w:hAnsi="Arial" w:cs="Arial"/>
          <w:sz w:val="20"/>
          <w:szCs w:val="20"/>
          <w:lang w:val="en-US"/>
        </w:rPr>
        <w:t>Questions regarding this RFP should be submitted via email to:</w:t>
      </w:r>
      <w:r w:rsidR="003B2801" w:rsidRPr="00AC241F">
        <w:rPr>
          <w:rFonts w:ascii="Arial" w:hAnsi="Arial" w:cs="Arial"/>
          <w:sz w:val="20"/>
          <w:szCs w:val="20"/>
          <w:lang w:val="en-US"/>
        </w:rPr>
        <w:t xml:space="preserve"> Dave Johnson at </w:t>
      </w:r>
      <w:hyperlink r:id="rId12" w:history="1">
        <w:r w:rsidR="003B2801" w:rsidRPr="00AC241F">
          <w:rPr>
            <w:rStyle w:val="Hyperlink"/>
            <w:rFonts w:ascii="Arial" w:hAnsi="Arial" w:cs="Arial"/>
            <w:sz w:val="20"/>
            <w:szCs w:val="20"/>
            <w:lang w:val="en-US"/>
          </w:rPr>
          <w:t>ucdjohnson@ucdavis.edu</w:t>
        </w:r>
      </w:hyperlink>
      <w:r w:rsidR="003B2801" w:rsidRPr="00AC241F">
        <w:rPr>
          <w:rFonts w:ascii="Arial" w:hAnsi="Arial" w:cs="Arial"/>
          <w:sz w:val="20"/>
          <w:szCs w:val="20"/>
          <w:lang w:val="en-US"/>
        </w:rPr>
        <w:t xml:space="preserve"> </w:t>
      </w:r>
      <w:r w:rsidR="003B2801" w:rsidRPr="00AC241F">
        <w:rPr>
          <w:rFonts w:ascii="Arial" w:hAnsi="Arial" w:cs="Arial"/>
          <w:sz w:val="20"/>
          <w:szCs w:val="20"/>
        </w:rPr>
        <w:t>All questions must be submitted by</w:t>
      </w:r>
      <w:r w:rsidR="00F63848" w:rsidRPr="00AC241F">
        <w:rPr>
          <w:rFonts w:ascii="Arial" w:hAnsi="Arial" w:cs="Arial"/>
          <w:sz w:val="20"/>
          <w:szCs w:val="20"/>
        </w:rPr>
        <w:t xml:space="preserve"> </w:t>
      </w:r>
      <w:r w:rsidR="00F63848" w:rsidRPr="00AC241F">
        <w:rPr>
          <w:rFonts w:ascii="Arial" w:hAnsi="Arial" w:cs="Arial"/>
          <w:b/>
          <w:bCs/>
          <w:sz w:val="20"/>
          <w:szCs w:val="20"/>
        </w:rPr>
        <w:t>0</w:t>
      </w:r>
      <w:r w:rsidR="00A60687">
        <w:rPr>
          <w:rFonts w:ascii="Arial" w:hAnsi="Arial" w:cs="Arial"/>
          <w:b/>
          <w:bCs/>
          <w:sz w:val="20"/>
          <w:szCs w:val="20"/>
        </w:rPr>
        <w:t>4</w:t>
      </w:r>
      <w:r w:rsidR="00F63848" w:rsidRPr="00AC241F">
        <w:rPr>
          <w:rFonts w:ascii="Arial" w:hAnsi="Arial" w:cs="Arial"/>
          <w:b/>
          <w:bCs/>
          <w:sz w:val="20"/>
          <w:szCs w:val="20"/>
        </w:rPr>
        <w:t>/</w:t>
      </w:r>
      <w:r w:rsidR="008377D1" w:rsidRPr="00AC241F">
        <w:rPr>
          <w:rFonts w:ascii="Arial" w:hAnsi="Arial" w:cs="Arial"/>
          <w:b/>
          <w:bCs/>
          <w:sz w:val="20"/>
          <w:szCs w:val="20"/>
        </w:rPr>
        <w:t>0</w:t>
      </w:r>
      <w:r w:rsidR="00A60687">
        <w:rPr>
          <w:rFonts w:ascii="Arial" w:hAnsi="Arial" w:cs="Arial"/>
          <w:b/>
          <w:bCs/>
          <w:sz w:val="20"/>
          <w:szCs w:val="20"/>
        </w:rPr>
        <w:t>4</w:t>
      </w:r>
      <w:r w:rsidR="00F63848" w:rsidRPr="00AC241F">
        <w:rPr>
          <w:rFonts w:ascii="Arial" w:hAnsi="Arial" w:cs="Arial"/>
          <w:b/>
          <w:bCs/>
          <w:sz w:val="20"/>
          <w:szCs w:val="20"/>
        </w:rPr>
        <w:t>/2024, 3:00 p.m</w:t>
      </w:r>
      <w:r w:rsidR="00F63848" w:rsidRPr="00AC241F">
        <w:rPr>
          <w:rFonts w:ascii="Arial" w:hAnsi="Arial" w:cs="Arial"/>
          <w:sz w:val="20"/>
          <w:szCs w:val="20"/>
        </w:rPr>
        <w:t xml:space="preserve">. </w:t>
      </w:r>
      <w:r w:rsidR="003B2801" w:rsidRPr="00AC241F">
        <w:rPr>
          <w:rFonts w:ascii="Arial" w:hAnsi="Arial" w:cs="Arial"/>
          <w:sz w:val="20"/>
          <w:szCs w:val="20"/>
        </w:rPr>
        <w:t>Pacific Time.</w:t>
      </w:r>
    </w:p>
    <w:p w14:paraId="1DFAD149" w14:textId="77777777" w:rsidR="00F77124" w:rsidRPr="00E7568F" w:rsidRDefault="00F77124" w:rsidP="00AF179E">
      <w:pPr>
        <w:spacing w:after="0" w:line="240" w:lineRule="auto"/>
        <w:ind w:left="1304"/>
        <w:rPr>
          <w:rFonts w:ascii="Arial" w:hAnsi="Arial" w:cs="Arial"/>
          <w:sz w:val="20"/>
          <w:szCs w:val="20"/>
          <w:lang w:val="en-US"/>
        </w:rPr>
      </w:pPr>
    </w:p>
    <w:p w14:paraId="75B25362" w14:textId="7E9FD456" w:rsidR="008D72CB" w:rsidRPr="00E7568F" w:rsidRDefault="00DC7674" w:rsidP="004E4B4B">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Responses to questions wil</w:t>
      </w:r>
      <w:r w:rsidR="00091F50" w:rsidRPr="00E7568F">
        <w:rPr>
          <w:rFonts w:ascii="Arial" w:hAnsi="Arial" w:cs="Arial"/>
          <w:sz w:val="20"/>
          <w:szCs w:val="20"/>
          <w:lang w:val="en-US"/>
        </w:rPr>
        <w:t>l be</w:t>
      </w:r>
      <w:r w:rsidR="003B2801" w:rsidRPr="00E7568F">
        <w:rPr>
          <w:rFonts w:ascii="Arial" w:hAnsi="Arial" w:cs="Arial"/>
          <w:sz w:val="20"/>
          <w:szCs w:val="20"/>
          <w:lang w:val="en-US"/>
        </w:rPr>
        <w:t xml:space="preserve"> posted to UCDMC website</w:t>
      </w:r>
      <w:r w:rsidR="00F174C7" w:rsidRPr="00E7568F">
        <w:rPr>
          <w:rFonts w:ascii="Arial" w:hAnsi="Arial" w:cs="Arial"/>
          <w:sz w:val="20"/>
          <w:szCs w:val="20"/>
          <w:lang w:val="en-US"/>
        </w:rPr>
        <w:t>.</w:t>
      </w:r>
    </w:p>
    <w:p w14:paraId="47801AE8" w14:textId="77777777" w:rsidR="00692C5B" w:rsidRPr="00E7568F" w:rsidRDefault="00692C5B" w:rsidP="00692C5B">
      <w:pPr>
        <w:spacing w:after="0" w:line="240" w:lineRule="auto"/>
        <w:ind w:left="540"/>
        <w:rPr>
          <w:rFonts w:ascii="Arial" w:hAnsi="Arial" w:cs="Arial"/>
          <w:sz w:val="20"/>
          <w:szCs w:val="20"/>
          <w:lang w:val="en-US"/>
        </w:rPr>
      </w:pPr>
    </w:p>
    <w:p w14:paraId="5535D800" w14:textId="7420B229" w:rsidR="008D72CB" w:rsidRPr="00E7568F" w:rsidRDefault="00051B94" w:rsidP="0064470A">
      <w:pPr>
        <w:numPr>
          <w:ilvl w:val="0"/>
          <w:numId w:val="1"/>
        </w:numPr>
        <w:tabs>
          <w:tab w:val="left" w:pos="540"/>
        </w:tabs>
        <w:spacing w:after="0" w:line="240" w:lineRule="auto"/>
        <w:ind w:left="540" w:hanging="540"/>
        <w:rPr>
          <w:rFonts w:ascii="Arial" w:hAnsi="Arial" w:cs="Arial"/>
          <w:sz w:val="20"/>
          <w:szCs w:val="20"/>
          <w:lang w:val="en-US"/>
        </w:rPr>
      </w:pPr>
      <w:r w:rsidRPr="00E7568F">
        <w:rPr>
          <w:rFonts w:ascii="Arial" w:hAnsi="Arial" w:cs="Arial"/>
          <w:sz w:val="20"/>
          <w:szCs w:val="20"/>
          <w:lang w:val="en-US"/>
        </w:rPr>
        <w:t>UC Health</w:t>
      </w:r>
      <w:r w:rsidR="008D72CB" w:rsidRPr="00E7568F">
        <w:rPr>
          <w:rFonts w:ascii="Arial" w:hAnsi="Arial" w:cs="Arial"/>
          <w:sz w:val="20"/>
          <w:szCs w:val="20"/>
          <w:lang w:val="en-US"/>
        </w:rPr>
        <w:t xml:space="preserve"> does not assume any responsibility for questions submitted to or </w:t>
      </w:r>
      <w:r w:rsidRPr="00E7568F">
        <w:rPr>
          <w:rFonts w:ascii="Arial" w:hAnsi="Arial" w:cs="Arial"/>
          <w:sz w:val="20"/>
          <w:szCs w:val="20"/>
          <w:lang w:val="en-US"/>
        </w:rPr>
        <w:t>answered by an unauthorized UC</w:t>
      </w:r>
      <w:r w:rsidR="008D72CB" w:rsidRPr="00E7568F">
        <w:rPr>
          <w:rFonts w:ascii="Arial" w:hAnsi="Arial" w:cs="Arial"/>
          <w:sz w:val="20"/>
          <w:szCs w:val="20"/>
          <w:lang w:val="en-US"/>
        </w:rPr>
        <w:t xml:space="preserve"> representative.</w:t>
      </w:r>
    </w:p>
    <w:p w14:paraId="0DAC6C84" w14:textId="77777777" w:rsidR="008D72CB" w:rsidRPr="00E7568F" w:rsidRDefault="008D72CB" w:rsidP="00AF179E">
      <w:pPr>
        <w:tabs>
          <w:tab w:val="left" w:pos="540"/>
        </w:tabs>
        <w:spacing w:after="0" w:line="240" w:lineRule="auto"/>
        <w:rPr>
          <w:rFonts w:ascii="Arial" w:hAnsi="Arial" w:cs="Arial"/>
          <w:sz w:val="20"/>
          <w:szCs w:val="20"/>
          <w:lang w:val="en-US"/>
        </w:rPr>
      </w:pPr>
    </w:p>
    <w:p w14:paraId="2ACBC8BD" w14:textId="77777777" w:rsidR="008D72CB" w:rsidRPr="00E7568F" w:rsidRDefault="008D72CB" w:rsidP="0064470A">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Potential respondents should not make contact, to include but not limited to scheduling meetings, telephone conv</w:t>
      </w:r>
      <w:r w:rsidR="00051B94" w:rsidRPr="00E7568F">
        <w:rPr>
          <w:rFonts w:ascii="Arial" w:hAnsi="Arial" w:cs="Arial"/>
          <w:sz w:val="20"/>
          <w:szCs w:val="20"/>
          <w:lang w:val="en-US"/>
        </w:rPr>
        <w:t>ersations, emails, with any UC</w:t>
      </w:r>
      <w:r w:rsidRPr="00E7568F">
        <w:rPr>
          <w:rFonts w:ascii="Arial" w:hAnsi="Arial" w:cs="Arial"/>
          <w:sz w:val="20"/>
          <w:szCs w:val="20"/>
          <w:lang w:val="en-US"/>
        </w:rPr>
        <w:t xml:space="preserve"> department regarding this RFP.  Contact may only be made wit</w:t>
      </w:r>
      <w:r w:rsidR="00051B94" w:rsidRPr="00E7568F">
        <w:rPr>
          <w:rFonts w:ascii="Arial" w:hAnsi="Arial" w:cs="Arial"/>
          <w:sz w:val="20"/>
          <w:szCs w:val="20"/>
          <w:lang w:val="en-US"/>
        </w:rPr>
        <w:t>h the designated authorized UC</w:t>
      </w:r>
      <w:r w:rsidRPr="00E7568F">
        <w:rPr>
          <w:rFonts w:ascii="Arial" w:hAnsi="Arial" w:cs="Arial"/>
          <w:sz w:val="20"/>
          <w:szCs w:val="20"/>
          <w:lang w:val="en-US"/>
        </w:rPr>
        <w:t xml:space="preserve"> representative as outlined herein.  Failure to comply with this provision may result in disqualification from further participation in this RFP.</w:t>
      </w:r>
    </w:p>
    <w:p w14:paraId="66E0CAC2" w14:textId="77777777" w:rsidR="008D72CB" w:rsidRPr="00E7568F" w:rsidRDefault="008D72CB" w:rsidP="008D72CB">
      <w:pPr>
        <w:spacing w:after="0" w:line="240" w:lineRule="auto"/>
        <w:rPr>
          <w:rFonts w:ascii="Arial" w:hAnsi="Arial" w:cs="Arial"/>
          <w:sz w:val="20"/>
          <w:szCs w:val="20"/>
          <w:lang w:val="en-US"/>
        </w:rPr>
      </w:pPr>
    </w:p>
    <w:p w14:paraId="58CF54FC" w14:textId="77777777" w:rsidR="00DC7674" w:rsidRPr="00E7568F" w:rsidRDefault="00DC7674" w:rsidP="0064470A">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Responses should be made in the same order as provided in the RFP.  Additional information and/or documents may be attached at the end of the response.  The RFP section and item number(s), if applicable, should be noted and referenced on any additional documents.</w:t>
      </w:r>
    </w:p>
    <w:p w14:paraId="24FC1F97" w14:textId="77777777" w:rsidR="00DC7674" w:rsidRPr="00E7568F" w:rsidRDefault="00DC7674" w:rsidP="00DC7674">
      <w:pPr>
        <w:spacing w:after="0" w:line="240" w:lineRule="auto"/>
        <w:rPr>
          <w:rFonts w:ascii="Arial" w:hAnsi="Arial" w:cs="Arial"/>
          <w:sz w:val="20"/>
          <w:szCs w:val="20"/>
          <w:lang w:val="en-US"/>
        </w:rPr>
      </w:pPr>
    </w:p>
    <w:p w14:paraId="7754A7BD" w14:textId="77777777" w:rsidR="00DC7674" w:rsidRPr="00E7568F" w:rsidRDefault="00DC7674" w:rsidP="0064470A">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lastRenderedPageBreak/>
        <w:t>Failure to comply with the provisions outlined in this RFP will disqualify the respondent(s) from further participation in the RFP process.  Any responses submitted will be rejected and considered non-responsive.</w:t>
      </w:r>
    </w:p>
    <w:p w14:paraId="05B3ED3B" w14:textId="77777777" w:rsidR="00DC7674" w:rsidRPr="00E7568F" w:rsidRDefault="00DC7674" w:rsidP="00AF179E">
      <w:pPr>
        <w:pStyle w:val="ListParagraph"/>
        <w:rPr>
          <w:rFonts w:cs="Arial"/>
          <w:sz w:val="20"/>
          <w:szCs w:val="20"/>
        </w:rPr>
      </w:pPr>
    </w:p>
    <w:p w14:paraId="4A691489" w14:textId="5C895F9D" w:rsidR="00453B41" w:rsidRPr="00E7568F" w:rsidRDefault="00DC7674" w:rsidP="008D72CB">
      <w:pPr>
        <w:numPr>
          <w:ilvl w:val="0"/>
          <w:numId w:val="1"/>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Any deviation from the RFP expectations and/or requirements must be noted in respondent’s response.  Respondents should be aware that any deviation to any requirement or expectation outlined in this RFP may result in </w:t>
      </w:r>
      <w:r w:rsidR="0096505B" w:rsidRPr="00E7568F">
        <w:rPr>
          <w:rFonts w:ascii="Arial" w:hAnsi="Arial" w:cs="Arial"/>
          <w:sz w:val="20"/>
          <w:szCs w:val="20"/>
          <w:lang w:val="en-US"/>
        </w:rPr>
        <w:t>disqualification.</w:t>
      </w:r>
    </w:p>
    <w:p w14:paraId="7873C4D1" w14:textId="77777777" w:rsidR="00666AF4" w:rsidRPr="00E7568F" w:rsidRDefault="00666AF4" w:rsidP="00666AF4">
      <w:pPr>
        <w:spacing w:after="0" w:line="240" w:lineRule="auto"/>
        <w:ind w:left="540"/>
        <w:rPr>
          <w:rFonts w:ascii="Arial" w:hAnsi="Arial" w:cs="Arial"/>
          <w:sz w:val="20"/>
          <w:szCs w:val="20"/>
          <w:lang w:val="en-US"/>
        </w:rPr>
      </w:pPr>
    </w:p>
    <w:p w14:paraId="3C45B5CB" w14:textId="77777777" w:rsidR="00453B41" w:rsidRPr="00E7568F" w:rsidRDefault="0059752B" w:rsidP="008D72CB">
      <w:pPr>
        <w:spacing w:after="0" w:line="240" w:lineRule="auto"/>
        <w:rPr>
          <w:rFonts w:ascii="Arial" w:hAnsi="Arial" w:cs="Arial"/>
          <w:color w:val="2F5496"/>
          <w:sz w:val="28"/>
          <w:szCs w:val="28"/>
          <w:lang w:val="en-US"/>
        </w:rPr>
      </w:pPr>
      <w:r w:rsidRPr="00E7568F">
        <w:rPr>
          <w:rFonts w:ascii="Arial" w:hAnsi="Arial" w:cs="Arial"/>
          <w:b/>
          <w:color w:val="2F5496"/>
          <w:sz w:val="28"/>
          <w:szCs w:val="28"/>
          <w:lang w:val="en-US"/>
        </w:rPr>
        <w:t>Basis for Award</w:t>
      </w:r>
    </w:p>
    <w:p w14:paraId="595C0768" w14:textId="77777777" w:rsidR="00453B41" w:rsidRPr="00E7568F" w:rsidRDefault="00453B41" w:rsidP="008D72CB">
      <w:pPr>
        <w:spacing w:after="0" w:line="240" w:lineRule="auto"/>
        <w:rPr>
          <w:rFonts w:ascii="Arial" w:hAnsi="Arial" w:cs="Arial"/>
          <w:sz w:val="20"/>
          <w:szCs w:val="20"/>
          <w:lang w:val="en-US"/>
        </w:rPr>
      </w:pPr>
    </w:p>
    <w:p w14:paraId="3A9518BE" w14:textId="7E4A3D5E" w:rsidR="00453B41" w:rsidRPr="00E7568F" w:rsidRDefault="0059752B" w:rsidP="0064470A">
      <w:pPr>
        <w:numPr>
          <w:ilvl w:val="0"/>
          <w:numId w:val="3"/>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A selectio</w:t>
      </w:r>
      <w:r w:rsidR="00A82834" w:rsidRPr="00E7568F">
        <w:rPr>
          <w:rFonts w:ascii="Arial" w:hAnsi="Arial" w:cs="Arial"/>
          <w:sz w:val="20"/>
          <w:szCs w:val="20"/>
          <w:lang w:val="en-US"/>
        </w:rPr>
        <w:t>n committee of cross-</w:t>
      </w:r>
      <w:r w:rsidRPr="00E7568F">
        <w:rPr>
          <w:rFonts w:ascii="Arial" w:hAnsi="Arial" w:cs="Arial"/>
          <w:sz w:val="20"/>
          <w:szCs w:val="20"/>
          <w:lang w:val="en-US"/>
        </w:rPr>
        <w:t xml:space="preserve">functional representatives from </w:t>
      </w:r>
      <w:r w:rsidR="00051B94" w:rsidRPr="00E7568F">
        <w:rPr>
          <w:rFonts w:ascii="Arial" w:hAnsi="Arial" w:cs="Arial"/>
          <w:sz w:val="20"/>
          <w:szCs w:val="20"/>
          <w:lang w:val="en-US"/>
        </w:rPr>
        <w:t>UC Health</w:t>
      </w:r>
      <w:r w:rsidRPr="00E7568F">
        <w:rPr>
          <w:rFonts w:ascii="Arial" w:hAnsi="Arial" w:cs="Arial"/>
          <w:sz w:val="20"/>
          <w:szCs w:val="20"/>
          <w:lang w:val="en-US"/>
        </w:rPr>
        <w:t xml:space="preserve"> </w:t>
      </w:r>
      <w:r w:rsidR="00A34238" w:rsidRPr="00E7568F">
        <w:rPr>
          <w:rFonts w:ascii="Arial" w:hAnsi="Arial" w:cs="Arial"/>
          <w:sz w:val="20"/>
          <w:szCs w:val="20"/>
          <w:lang w:val="en-US"/>
        </w:rPr>
        <w:t>will evaluate the responses.</w:t>
      </w:r>
    </w:p>
    <w:p w14:paraId="04E30373" w14:textId="77777777" w:rsidR="0059752B" w:rsidRPr="00E7568F" w:rsidRDefault="0059752B" w:rsidP="0059752B">
      <w:pPr>
        <w:spacing w:after="0" w:line="240" w:lineRule="auto"/>
        <w:rPr>
          <w:rFonts w:ascii="Arial" w:hAnsi="Arial" w:cs="Arial"/>
          <w:sz w:val="20"/>
          <w:szCs w:val="20"/>
          <w:lang w:val="en-US"/>
        </w:rPr>
      </w:pPr>
    </w:p>
    <w:p w14:paraId="1407FEC3" w14:textId="5EB2E378" w:rsidR="00A34238" w:rsidRPr="00E7568F" w:rsidRDefault="0059752B" w:rsidP="0064470A">
      <w:pPr>
        <w:numPr>
          <w:ilvl w:val="0"/>
          <w:numId w:val="3"/>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Responses will be evaluated on the respondent’s ability to provide the requested services, expertise, </w:t>
      </w:r>
      <w:r w:rsidR="00391A7B" w:rsidRPr="00E7568F">
        <w:rPr>
          <w:rFonts w:ascii="Arial" w:hAnsi="Arial" w:cs="Arial"/>
          <w:sz w:val="20"/>
          <w:szCs w:val="20"/>
          <w:lang w:val="en-US"/>
        </w:rPr>
        <w:t>experience,</w:t>
      </w:r>
      <w:r w:rsidRPr="00E7568F">
        <w:rPr>
          <w:rFonts w:ascii="Arial" w:hAnsi="Arial" w:cs="Arial"/>
          <w:sz w:val="20"/>
          <w:szCs w:val="20"/>
          <w:lang w:val="en-US"/>
        </w:rPr>
        <w:t xml:space="preserve"> and other f</w:t>
      </w:r>
      <w:r w:rsidR="005D5D0A" w:rsidRPr="00E7568F">
        <w:rPr>
          <w:rFonts w:ascii="Arial" w:hAnsi="Arial" w:cs="Arial"/>
          <w:sz w:val="20"/>
          <w:szCs w:val="20"/>
          <w:lang w:val="en-US"/>
        </w:rPr>
        <w:t>actors deemed applicable to UC Health</w:t>
      </w:r>
      <w:r w:rsidRPr="00E7568F">
        <w:rPr>
          <w:rFonts w:ascii="Arial" w:hAnsi="Arial" w:cs="Arial"/>
          <w:sz w:val="20"/>
          <w:szCs w:val="20"/>
          <w:lang w:val="en-US"/>
        </w:rPr>
        <w:t xml:space="preserve">.  </w:t>
      </w:r>
      <w:r w:rsidR="005D5D0A" w:rsidRPr="00E7568F">
        <w:rPr>
          <w:rFonts w:ascii="Arial" w:hAnsi="Arial" w:cs="Arial"/>
          <w:sz w:val="20"/>
          <w:szCs w:val="20"/>
          <w:lang w:val="en-US"/>
        </w:rPr>
        <w:t>UC Health</w:t>
      </w:r>
      <w:r w:rsidR="00A34238" w:rsidRPr="00E7568F">
        <w:rPr>
          <w:rFonts w:ascii="Arial" w:hAnsi="Arial" w:cs="Arial"/>
          <w:sz w:val="20"/>
          <w:szCs w:val="20"/>
          <w:lang w:val="en-US"/>
        </w:rPr>
        <w:t xml:space="preserve"> will establish a weight factor that will be applied to each award criteria and will be used to determine the overall cost per quality points.  </w:t>
      </w:r>
    </w:p>
    <w:p w14:paraId="11C54A39" w14:textId="77777777" w:rsidR="00A34238" w:rsidRPr="00E7568F" w:rsidRDefault="00A34238" w:rsidP="00AF179E">
      <w:pPr>
        <w:pStyle w:val="ListParagraph"/>
        <w:rPr>
          <w:rFonts w:cs="Arial"/>
          <w:sz w:val="20"/>
          <w:szCs w:val="20"/>
        </w:rPr>
      </w:pPr>
    </w:p>
    <w:p w14:paraId="58BD15D7" w14:textId="7CF93D9F" w:rsidR="0059752B" w:rsidRPr="00E7568F" w:rsidRDefault="005D5D0A" w:rsidP="0064470A">
      <w:pPr>
        <w:numPr>
          <w:ilvl w:val="0"/>
          <w:numId w:val="3"/>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UC </w:t>
      </w:r>
      <w:r w:rsidR="00567750" w:rsidRPr="00E7568F">
        <w:rPr>
          <w:rFonts w:ascii="Arial" w:hAnsi="Arial" w:cs="Arial"/>
          <w:sz w:val="20"/>
          <w:szCs w:val="20"/>
          <w:lang w:val="en-US"/>
        </w:rPr>
        <w:t xml:space="preserve">Davis </w:t>
      </w:r>
      <w:r w:rsidRPr="00E7568F">
        <w:rPr>
          <w:rFonts w:ascii="Arial" w:hAnsi="Arial" w:cs="Arial"/>
          <w:sz w:val="20"/>
          <w:szCs w:val="20"/>
          <w:lang w:val="en-US"/>
        </w:rPr>
        <w:t>Health</w:t>
      </w:r>
      <w:r w:rsidR="00A34238" w:rsidRPr="00E7568F">
        <w:rPr>
          <w:rFonts w:ascii="Arial" w:hAnsi="Arial" w:cs="Arial"/>
          <w:sz w:val="20"/>
          <w:szCs w:val="20"/>
          <w:lang w:val="en-US"/>
        </w:rPr>
        <w:t xml:space="preserve"> reserves right to make </w:t>
      </w:r>
      <w:r w:rsidR="0059752B" w:rsidRPr="00E7568F">
        <w:rPr>
          <w:rFonts w:ascii="Arial" w:hAnsi="Arial" w:cs="Arial"/>
          <w:sz w:val="20"/>
          <w:szCs w:val="20"/>
          <w:lang w:val="en-US"/>
        </w:rPr>
        <w:t>an award based on the best overall value of services and total costs.  Therefore, the award may not be made to the lowest bidder.</w:t>
      </w:r>
    </w:p>
    <w:p w14:paraId="68FBCE97" w14:textId="77777777" w:rsidR="0059752B" w:rsidRPr="00E7568F" w:rsidRDefault="0059752B" w:rsidP="00AF179E">
      <w:pPr>
        <w:pStyle w:val="ListParagraph"/>
        <w:rPr>
          <w:rFonts w:cs="Arial"/>
          <w:sz w:val="20"/>
          <w:szCs w:val="20"/>
        </w:rPr>
      </w:pPr>
    </w:p>
    <w:p w14:paraId="1F316FDE" w14:textId="45A865DD" w:rsidR="0059752B" w:rsidRPr="00E7568F" w:rsidRDefault="0059752B" w:rsidP="0064470A">
      <w:pPr>
        <w:numPr>
          <w:ilvl w:val="0"/>
          <w:numId w:val="3"/>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The selection committee reserves the right to contact, interview and evaluate the respondent’s references, </w:t>
      </w:r>
      <w:r w:rsidR="00391A7B" w:rsidRPr="00E7568F">
        <w:rPr>
          <w:rFonts w:ascii="Arial" w:hAnsi="Arial" w:cs="Arial"/>
          <w:sz w:val="20"/>
          <w:szCs w:val="20"/>
          <w:lang w:val="en-US"/>
        </w:rPr>
        <w:t>contact,</w:t>
      </w:r>
      <w:r w:rsidRPr="00E7568F">
        <w:rPr>
          <w:rFonts w:ascii="Arial" w:hAnsi="Arial" w:cs="Arial"/>
          <w:sz w:val="20"/>
          <w:szCs w:val="20"/>
          <w:lang w:val="en-US"/>
        </w:rPr>
        <w:t xml:space="preserve"> and interview current clients, solicit information from any available source concerning any aspects of this proposal or vendor response, and seek and review any other information deemed pertinent to the evaluation process.</w:t>
      </w:r>
    </w:p>
    <w:p w14:paraId="469D5889" w14:textId="77777777" w:rsidR="0059752B" w:rsidRPr="00E7568F" w:rsidRDefault="0059752B" w:rsidP="00AF179E">
      <w:pPr>
        <w:pStyle w:val="ListParagraph"/>
        <w:rPr>
          <w:rFonts w:cs="Arial"/>
          <w:sz w:val="20"/>
          <w:szCs w:val="20"/>
        </w:rPr>
      </w:pPr>
    </w:p>
    <w:p w14:paraId="1D5A6526" w14:textId="5014814D" w:rsidR="0059752B" w:rsidRPr="00E7568F" w:rsidRDefault="005D5D0A" w:rsidP="0064470A">
      <w:pPr>
        <w:numPr>
          <w:ilvl w:val="0"/>
          <w:numId w:val="3"/>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UC </w:t>
      </w:r>
      <w:r w:rsidR="00567750" w:rsidRPr="00E7568F">
        <w:rPr>
          <w:rFonts w:ascii="Arial" w:hAnsi="Arial" w:cs="Arial"/>
          <w:sz w:val="20"/>
          <w:szCs w:val="20"/>
          <w:lang w:val="en-US"/>
        </w:rPr>
        <w:t xml:space="preserve">Davis </w:t>
      </w:r>
      <w:r w:rsidRPr="00E7568F">
        <w:rPr>
          <w:rFonts w:ascii="Arial" w:hAnsi="Arial" w:cs="Arial"/>
          <w:sz w:val="20"/>
          <w:szCs w:val="20"/>
          <w:lang w:val="en-US"/>
        </w:rPr>
        <w:t>Health</w:t>
      </w:r>
      <w:r w:rsidR="0059752B" w:rsidRPr="00E7568F">
        <w:rPr>
          <w:rFonts w:ascii="Arial" w:hAnsi="Arial" w:cs="Arial"/>
          <w:sz w:val="20"/>
          <w:szCs w:val="20"/>
          <w:lang w:val="en-US"/>
        </w:rPr>
        <w:t xml:space="preserve"> reserves the right to reject or accept any or all proposals, to make more than one selection, or not select.  Any resulting agreement will incorporate the terms, conditions and requirements set for in this RFP.</w:t>
      </w:r>
    </w:p>
    <w:p w14:paraId="2FE7336E" w14:textId="77777777" w:rsidR="00A34238" w:rsidRPr="00E7568F" w:rsidRDefault="00A34238" w:rsidP="00AF179E">
      <w:pPr>
        <w:pStyle w:val="ListParagraph"/>
        <w:rPr>
          <w:rFonts w:cs="Arial"/>
          <w:sz w:val="20"/>
          <w:szCs w:val="20"/>
        </w:rPr>
      </w:pPr>
    </w:p>
    <w:p w14:paraId="53ACC785" w14:textId="7AF143B0" w:rsidR="00A34238" w:rsidRDefault="005D5D0A" w:rsidP="0064470A">
      <w:pPr>
        <w:numPr>
          <w:ilvl w:val="0"/>
          <w:numId w:val="3"/>
        </w:numPr>
        <w:spacing w:after="0" w:line="240" w:lineRule="auto"/>
        <w:ind w:left="540" w:hanging="540"/>
        <w:rPr>
          <w:rFonts w:ascii="Arial" w:hAnsi="Arial" w:cs="Arial"/>
          <w:sz w:val="20"/>
          <w:szCs w:val="20"/>
          <w:lang w:val="en-US"/>
        </w:rPr>
      </w:pPr>
      <w:r w:rsidRPr="00E7568F">
        <w:rPr>
          <w:rFonts w:ascii="Arial" w:hAnsi="Arial" w:cs="Arial"/>
          <w:sz w:val="20"/>
          <w:szCs w:val="20"/>
          <w:lang w:val="en-US"/>
        </w:rPr>
        <w:t xml:space="preserve">UC </w:t>
      </w:r>
      <w:r w:rsidR="00567750" w:rsidRPr="00E7568F">
        <w:rPr>
          <w:rFonts w:ascii="Arial" w:hAnsi="Arial" w:cs="Arial"/>
          <w:sz w:val="20"/>
          <w:szCs w:val="20"/>
          <w:lang w:val="en-US"/>
        </w:rPr>
        <w:t xml:space="preserve">Davis </w:t>
      </w:r>
      <w:r w:rsidRPr="00E7568F">
        <w:rPr>
          <w:rFonts w:ascii="Arial" w:hAnsi="Arial" w:cs="Arial"/>
          <w:sz w:val="20"/>
          <w:szCs w:val="20"/>
          <w:lang w:val="en-US"/>
        </w:rPr>
        <w:t>Health</w:t>
      </w:r>
      <w:r w:rsidR="00A34238" w:rsidRPr="00E7568F">
        <w:rPr>
          <w:rFonts w:ascii="Arial" w:hAnsi="Arial" w:cs="Arial"/>
          <w:sz w:val="20"/>
          <w:szCs w:val="20"/>
          <w:lang w:val="en-US"/>
        </w:rPr>
        <w:t xml:space="preserve"> reserves the right to make one or multiple awards.</w:t>
      </w:r>
    </w:p>
    <w:p w14:paraId="48632C2D" w14:textId="77777777" w:rsidR="00E7568F" w:rsidRDefault="00E7568F" w:rsidP="00E7568F">
      <w:pPr>
        <w:pStyle w:val="ListParagraph"/>
        <w:rPr>
          <w:rFonts w:cs="Arial"/>
          <w:sz w:val="20"/>
          <w:szCs w:val="20"/>
        </w:rPr>
      </w:pPr>
    </w:p>
    <w:p w14:paraId="5C29BDCC" w14:textId="77777777" w:rsidR="00E7568F" w:rsidRDefault="00E7568F" w:rsidP="00E7568F">
      <w:pPr>
        <w:spacing w:after="0" w:line="240" w:lineRule="auto"/>
        <w:rPr>
          <w:rFonts w:ascii="Arial" w:hAnsi="Arial" w:cs="Arial"/>
          <w:sz w:val="20"/>
          <w:szCs w:val="20"/>
          <w:lang w:val="en-US"/>
        </w:rPr>
      </w:pPr>
    </w:p>
    <w:p w14:paraId="70BD9B9F" w14:textId="77777777" w:rsidR="00AC241F" w:rsidRDefault="00AC241F" w:rsidP="00411CB4">
      <w:pPr>
        <w:spacing w:after="0" w:line="240" w:lineRule="auto"/>
        <w:rPr>
          <w:rFonts w:ascii="Arial" w:hAnsi="Arial" w:cs="Arial"/>
          <w:color w:val="1F497D"/>
          <w:sz w:val="28"/>
          <w:szCs w:val="28"/>
          <w:lang w:val="en-US"/>
        </w:rPr>
      </w:pPr>
    </w:p>
    <w:p w14:paraId="129A53DD" w14:textId="6D9E660B" w:rsidR="003B2801" w:rsidRPr="00E7568F" w:rsidRDefault="00BF4C58" w:rsidP="00411CB4">
      <w:pPr>
        <w:spacing w:after="0" w:line="240" w:lineRule="auto"/>
        <w:rPr>
          <w:rFonts w:ascii="Arial" w:hAnsi="Arial" w:cs="Arial"/>
          <w:b/>
          <w:bCs/>
          <w:sz w:val="20"/>
          <w:szCs w:val="20"/>
        </w:rPr>
      </w:pPr>
      <w:r w:rsidRPr="00E7568F">
        <w:rPr>
          <w:rFonts w:ascii="Arial" w:hAnsi="Arial" w:cs="Arial"/>
          <w:color w:val="1F497D"/>
          <w:sz w:val="28"/>
          <w:szCs w:val="28"/>
          <w:lang w:val="en-US"/>
        </w:rPr>
        <w:t xml:space="preserve"> </w:t>
      </w:r>
      <w:r w:rsidR="003B2801" w:rsidRPr="00E7568F">
        <w:rPr>
          <w:rFonts w:ascii="Arial" w:hAnsi="Arial" w:cs="Arial"/>
          <w:b/>
          <w:bCs/>
          <w:sz w:val="20"/>
          <w:szCs w:val="20"/>
        </w:rPr>
        <w:t>Please complete the vendor contact information requested below:</w:t>
      </w:r>
      <w:r w:rsidR="003B2801" w:rsidRPr="00E7568F">
        <w:rPr>
          <w:rFonts w:ascii="Arial" w:hAnsi="Arial" w:cs="Arial"/>
          <w:b/>
          <w:bCs/>
          <w:sz w:val="20"/>
          <w:szCs w:val="20"/>
        </w:rPr>
        <w:tab/>
      </w:r>
    </w:p>
    <w:p w14:paraId="45900B6B" w14:textId="77777777" w:rsidR="003B2801" w:rsidRPr="00E7568F" w:rsidRDefault="003B2801" w:rsidP="003B2801">
      <w:pPr>
        <w:tabs>
          <w:tab w:val="left" w:pos="360"/>
          <w:tab w:val="left" w:pos="400"/>
          <w:tab w:val="left" w:pos="720"/>
          <w:tab w:val="left" w:pos="864"/>
          <w:tab w:val="left" w:pos="2880"/>
          <w:tab w:val="left" w:pos="7344"/>
          <w:tab w:val="right" w:pos="9360"/>
          <w:tab w:val="right" w:pos="10656"/>
        </w:tabs>
        <w:spacing w:line="240" w:lineRule="auto"/>
        <w:ind w:left="360" w:firstLine="400"/>
        <w:rPr>
          <w:rFonts w:ascii="Arial" w:hAnsi="Arial" w:cs="Arial"/>
          <w:sz w:val="20"/>
          <w:szCs w:val="20"/>
        </w:rPr>
      </w:pPr>
    </w:p>
    <w:p w14:paraId="4212E24F" w14:textId="77777777" w:rsidR="003B2801" w:rsidRPr="00E7568F" w:rsidRDefault="003B2801"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u w:val="single"/>
        </w:rPr>
      </w:pPr>
      <w:r w:rsidRPr="00E7568F">
        <w:rPr>
          <w:rFonts w:ascii="Arial" w:hAnsi="Arial" w:cs="Arial"/>
          <w:sz w:val="20"/>
          <w:szCs w:val="20"/>
        </w:rPr>
        <w:tab/>
        <w:t xml:space="preserve">Company Name </w:t>
      </w:r>
      <w:r w:rsidRPr="00E7568F">
        <w:rPr>
          <w:rFonts w:ascii="Arial" w:hAnsi="Arial" w:cs="Arial"/>
          <w:sz w:val="20"/>
          <w:szCs w:val="20"/>
        </w:rPr>
        <w:noBreakHyphen/>
      </w:r>
      <w:r w:rsidRPr="00E7568F">
        <w:rPr>
          <w:rFonts w:ascii="Arial" w:hAnsi="Arial" w:cs="Arial"/>
          <w:sz w:val="20"/>
          <w:szCs w:val="20"/>
          <w:u w:val="single"/>
        </w:rPr>
        <w:tab/>
      </w:r>
      <w:r w:rsidRPr="00E7568F">
        <w:rPr>
          <w:rFonts w:ascii="Arial" w:hAnsi="Arial" w:cs="Arial"/>
          <w:sz w:val="20"/>
          <w:szCs w:val="20"/>
          <w:u w:val="single"/>
        </w:rPr>
        <w:tab/>
      </w:r>
    </w:p>
    <w:p w14:paraId="0E4871E7" w14:textId="7ECA72B4" w:rsidR="003B2801" w:rsidRPr="00E7568F" w:rsidRDefault="003B2801"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rPr>
      </w:pPr>
      <w:r w:rsidRPr="00E7568F">
        <w:rPr>
          <w:rFonts w:ascii="Arial" w:hAnsi="Arial" w:cs="Arial"/>
          <w:sz w:val="20"/>
          <w:szCs w:val="20"/>
        </w:rPr>
        <w:tab/>
        <w:t>Federal Employer Identification # _</w:t>
      </w:r>
      <w:r w:rsidR="000D17FA" w:rsidRPr="00E7568F">
        <w:rPr>
          <w:rFonts w:ascii="Arial" w:hAnsi="Arial" w:cs="Arial"/>
          <w:sz w:val="20"/>
          <w:szCs w:val="20"/>
        </w:rPr>
        <w:t>_____</w:t>
      </w:r>
      <w:r w:rsidRPr="00E7568F">
        <w:rPr>
          <w:rFonts w:ascii="Arial" w:hAnsi="Arial" w:cs="Arial"/>
          <w:sz w:val="20"/>
          <w:szCs w:val="20"/>
        </w:rPr>
        <w:t>_________________________</w:t>
      </w:r>
    </w:p>
    <w:p w14:paraId="0155893D" w14:textId="2F5FF0D5" w:rsidR="003B2801" w:rsidRPr="00E7568F" w:rsidRDefault="003B2801"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u w:val="single"/>
        </w:rPr>
      </w:pPr>
      <w:r w:rsidRPr="00E7568F">
        <w:rPr>
          <w:rFonts w:ascii="Arial" w:hAnsi="Arial" w:cs="Arial"/>
          <w:sz w:val="20"/>
          <w:szCs w:val="20"/>
        </w:rPr>
        <w:tab/>
        <w:t>Contact Person/Title-</w:t>
      </w:r>
      <w:r w:rsidR="000D17FA" w:rsidRPr="00E7568F">
        <w:rPr>
          <w:rFonts w:ascii="Arial" w:hAnsi="Arial" w:cs="Arial"/>
          <w:sz w:val="20"/>
          <w:szCs w:val="20"/>
        </w:rPr>
        <w:t xml:space="preserve"> </w:t>
      </w:r>
      <w:r w:rsidR="000D17FA" w:rsidRPr="00E7568F">
        <w:rPr>
          <w:rFonts w:ascii="Arial" w:hAnsi="Arial" w:cs="Arial"/>
          <w:sz w:val="20"/>
          <w:szCs w:val="20"/>
        </w:rPr>
        <w:softHyphen/>
      </w:r>
      <w:r w:rsidR="000D17FA" w:rsidRPr="00E7568F">
        <w:rPr>
          <w:rFonts w:ascii="Arial" w:hAnsi="Arial" w:cs="Arial"/>
          <w:sz w:val="20"/>
          <w:szCs w:val="20"/>
        </w:rPr>
        <w:softHyphen/>
      </w:r>
      <w:r w:rsidR="000D17FA" w:rsidRPr="00E7568F">
        <w:rPr>
          <w:rFonts w:ascii="Arial" w:hAnsi="Arial" w:cs="Arial"/>
          <w:sz w:val="20"/>
          <w:szCs w:val="20"/>
        </w:rPr>
        <w:softHyphen/>
        <w:t>________</w:t>
      </w:r>
      <w:r w:rsidRPr="00E7568F">
        <w:rPr>
          <w:rFonts w:ascii="Arial" w:hAnsi="Arial" w:cs="Arial"/>
          <w:sz w:val="20"/>
          <w:szCs w:val="20"/>
          <w:u w:val="single"/>
        </w:rPr>
        <w:tab/>
      </w:r>
    </w:p>
    <w:p w14:paraId="1B42F442" w14:textId="77777777" w:rsidR="003B2801" w:rsidRPr="00E7568F" w:rsidRDefault="003B2801"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u w:val="single"/>
        </w:rPr>
      </w:pPr>
      <w:r w:rsidRPr="00E7568F">
        <w:rPr>
          <w:rFonts w:ascii="Arial" w:hAnsi="Arial" w:cs="Arial"/>
          <w:sz w:val="20"/>
          <w:szCs w:val="20"/>
        </w:rPr>
        <w:tab/>
        <w:t xml:space="preserve">Address -  </w:t>
      </w:r>
      <w:r w:rsidRPr="00E7568F">
        <w:rPr>
          <w:rFonts w:ascii="Arial" w:hAnsi="Arial" w:cs="Arial"/>
          <w:sz w:val="20"/>
          <w:szCs w:val="20"/>
          <w:u w:val="single"/>
        </w:rPr>
        <w:tab/>
      </w:r>
      <w:r w:rsidRPr="00E7568F">
        <w:rPr>
          <w:rFonts w:ascii="Arial" w:hAnsi="Arial" w:cs="Arial"/>
          <w:sz w:val="20"/>
          <w:szCs w:val="20"/>
          <w:u w:val="single"/>
        </w:rPr>
        <w:tab/>
      </w:r>
    </w:p>
    <w:p w14:paraId="3141427B" w14:textId="6EC40409" w:rsidR="003B2801" w:rsidRPr="00E7568F" w:rsidRDefault="000D17FA"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rPr>
      </w:pPr>
      <w:r w:rsidRPr="00E7568F">
        <w:rPr>
          <w:rFonts w:ascii="Arial" w:hAnsi="Arial" w:cs="Arial"/>
          <w:sz w:val="20"/>
          <w:szCs w:val="20"/>
          <w:u w:val="single"/>
        </w:rPr>
        <w:t>______</w:t>
      </w:r>
      <w:r w:rsidR="003B2801" w:rsidRPr="00E7568F">
        <w:rPr>
          <w:rFonts w:ascii="Arial" w:hAnsi="Arial" w:cs="Arial"/>
          <w:sz w:val="20"/>
          <w:szCs w:val="20"/>
          <w:u w:val="single"/>
        </w:rPr>
        <w:t>_____________________________________________________</w:t>
      </w:r>
    </w:p>
    <w:p w14:paraId="32E8578F" w14:textId="77777777" w:rsidR="003B2801" w:rsidRPr="00E7568F" w:rsidRDefault="003B2801"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u w:val="single"/>
        </w:rPr>
      </w:pPr>
      <w:r w:rsidRPr="00E7568F">
        <w:rPr>
          <w:rFonts w:ascii="Arial" w:hAnsi="Arial" w:cs="Arial"/>
          <w:sz w:val="20"/>
          <w:szCs w:val="20"/>
        </w:rPr>
        <w:tab/>
        <w:t xml:space="preserve">Telephone Number </w:t>
      </w:r>
      <w:r w:rsidRPr="00E7568F">
        <w:rPr>
          <w:rFonts w:ascii="Arial" w:hAnsi="Arial" w:cs="Arial"/>
          <w:sz w:val="20"/>
          <w:szCs w:val="20"/>
        </w:rPr>
        <w:noBreakHyphen/>
        <w:t xml:space="preserve">  </w:t>
      </w:r>
      <w:r w:rsidRPr="00E7568F">
        <w:rPr>
          <w:rFonts w:ascii="Arial" w:hAnsi="Arial" w:cs="Arial"/>
          <w:sz w:val="20"/>
          <w:szCs w:val="20"/>
        </w:rPr>
        <w:tab/>
      </w:r>
      <w:r w:rsidRPr="00E7568F">
        <w:rPr>
          <w:rFonts w:ascii="Arial" w:hAnsi="Arial" w:cs="Arial"/>
          <w:sz w:val="20"/>
          <w:szCs w:val="20"/>
          <w:u w:val="single"/>
        </w:rPr>
        <w:tab/>
      </w:r>
    </w:p>
    <w:p w14:paraId="74FE8601" w14:textId="77777777" w:rsidR="003B2801" w:rsidRPr="00E7568F" w:rsidRDefault="003B2801" w:rsidP="003B2801">
      <w:pPr>
        <w:tabs>
          <w:tab w:val="left" w:pos="360"/>
          <w:tab w:val="left" w:pos="400"/>
          <w:tab w:val="left" w:pos="720"/>
          <w:tab w:val="left" w:pos="864"/>
          <w:tab w:val="left" w:pos="3240"/>
          <w:tab w:val="left" w:pos="7344"/>
          <w:tab w:val="right" w:pos="9360"/>
          <w:tab w:val="right" w:pos="10656"/>
        </w:tabs>
        <w:spacing w:line="240" w:lineRule="auto"/>
        <w:ind w:left="360" w:firstLine="400"/>
        <w:rPr>
          <w:rFonts w:ascii="Arial" w:hAnsi="Arial" w:cs="Arial"/>
          <w:sz w:val="20"/>
          <w:szCs w:val="20"/>
          <w:u w:val="single"/>
        </w:rPr>
      </w:pPr>
      <w:r w:rsidRPr="00E7568F">
        <w:rPr>
          <w:rFonts w:ascii="Arial" w:hAnsi="Arial" w:cs="Arial"/>
          <w:sz w:val="20"/>
          <w:szCs w:val="20"/>
        </w:rPr>
        <w:tab/>
        <w:t>E-mail address-</w:t>
      </w:r>
      <w:r w:rsidRPr="00E7568F">
        <w:rPr>
          <w:rFonts w:ascii="Arial" w:hAnsi="Arial" w:cs="Arial"/>
          <w:sz w:val="20"/>
          <w:szCs w:val="20"/>
        </w:rPr>
        <w:tab/>
      </w:r>
      <w:r w:rsidRPr="00E7568F">
        <w:rPr>
          <w:rFonts w:ascii="Arial" w:hAnsi="Arial" w:cs="Arial"/>
          <w:sz w:val="20"/>
          <w:szCs w:val="20"/>
          <w:u w:val="single"/>
        </w:rPr>
        <w:tab/>
      </w:r>
    </w:p>
    <w:p w14:paraId="18534C25" w14:textId="77777777" w:rsidR="006066E8" w:rsidRPr="00E7568F" w:rsidRDefault="003B2801" w:rsidP="006066E8">
      <w:pPr>
        <w:tabs>
          <w:tab w:val="left" w:pos="400"/>
          <w:tab w:val="left" w:pos="720"/>
          <w:tab w:val="left" w:pos="864"/>
          <w:tab w:val="left" w:pos="2016"/>
          <w:tab w:val="left" w:pos="7344"/>
          <w:tab w:val="right" w:pos="9360"/>
          <w:tab w:val="right" w:pos="10656"/>
        </w:tabs>
        <w:spacing w:after="0" w:line="240" w:lineRule="auto"/>
        <w:ind w:left="720" w:hanging="20"/>
        <w:rPr>
          <w:rFonts w:ascii="Arial" w:hAnsi="Arial" w:cs="Arial"/>
          <w:sz w:val="20"/>
          <w:szCs w:val="20"/>
        </w:rPr>
      </w:pPr>
      <w:r w:rsidRPr="00E7568F">
        <w:rPr>
          <w:rFonts w:ascii="Arial" w:hAnsi="Arial" w:cs="Arial"/>
          <w:sz w:val="20"/>
          <w:szCs w:val="20"/>
        </w:rPr>
        <w:t xml:space="preserve">I certify that I am authorized to sign on behalf of the organization I represent for this offer, and </w:t>
      </w:r>
    </w:p>
    <w:p w14:paraId="4E0D550F" w14:textId="1EB17146" w:rsidR="003B2801" w:rsidRDefault="003B2801" w:rsidP="006066E8">
      <w:pPr>
        <w:tabs>
          <w:tab w:val="left" w:pos="400"/>
          <w:tab w:val="left" w:pos="720"/>
          <w:tab w:val="left" w:pos="864"/>
          <w:tab w:val="left" w:pos="2016"/>
          <w:tab w:val="left" w:pos="7344"/>
          <w:tab w:val="right" w:pos="9360"/>
          <w:tab w:val="right" w:pos="10656"/>
        </w:tabs>
        <w:spacing w:after="0" w:line="240" w:lineRule="auto"/>
        <w:ind w:left="720" w:hanging="20"/>
        <w:rPr>
          <w:rFonts w:ascii="Arial" w:hAnsi="Arial" w:cs="Arial"/>
          <w:sz w:val="20"/>
          <w:szCs w:val="20"/>
        </w:rPr>
      </w:pPr>
      <w:r w:rsidRPr="00E7568F">
        <w:rPr>
          <w:rFonts w:ascii="Arial" w:hAnsi="Arial" w:cs="Arial"/>
          <w:sz w:val="20"/>
          <w:szCs w:val="20"/>
        </w:rPr>
        <w:t>agree to all terms and conditions described herein.</w:t>
      </w:r>
    </w:p>
    <w:p w14:paraId="3AA2F580" w14:textId="77777777" w:rsidR="00E7568F" w:rsidRPr="00E7568F" w:rsidRDefault="00E7568F" w:rsidP="006066E8">
      <w:pPr>
        <w:tabs>
          <w:tab w:val="left" w:pos="400"/>
          <w:tab w:val="left" w:pos="720"/>
          <w:tab w:val="left" w:pos="864"/>
          <w:tab w:val="left" w:pos="2016"/>
          <w:tab w:val="left" w:pos="7344"/>
          <w:tab w:val="right" w:pos="9360"/>
          <w:tab w:val="right" w:pos="10656"/>
        </w:tabs>
        <w:spacing w:after="0" w:line="240" w:lineRule="auto"/>
        <w:ind w:left="720" w:hanging="20"/>
        <w:rPr>
          <w:rFonts w:ascii="Arial" w:hAnsi="Arial" w:cs="Arial"/>
          <w:sz w:val="20"/>
          <w:szCs w:val="20"/>
        </w:rPr>
      </w:pPr>
    </w:p>
    <w:p w14:paraId="36D88634" w14:textId="77777777" w:rsidR="000D17FA" w:rsidRPr="00E7568F" w:rsidRDefault="000D17FA" w:rsidP="003B2801">
      <w:pPr>
        <w:tabs>
          <w:tab w:val="left" w:pos="400"/>
          <w:tab w:val="left" w:pos="720"/>
          <w:tab w:val="left" w:pos="864"/>
          <w:tab w:val="left" w:pos="2430"/>
          <w:tab w:val="left" w:pos="7344"/>
          <w:tab w:val="right" w:pos="9360"/>
          <w:tab w:val="right" w:pos="10656"/>
        </w:tabs>
        <w:spacing w:line="240" w:lineRule="auto"/>
        <w:rPr>
          <w:rFonts w:ascii="Arial" w:hAnsi="Arial" w:cs="Arial"/>
          <w:sz w:val="20"/>
          <w:szCs w:val="20"/>
        </w:rPr>
      </w:pPr>
    </w:p>
    <w:p w14:paraId="0D8A3C52" w14:textId="08E20148" w:rsidR="003B2801" w:rsidRPr="00E7568F" w:rsidRDefault="003B2801" w:rsidP="003B2801">
      <w:pPr>
        <w:tabs>
          <w:tab w:val="left" w:pos="400"/>
          <w:tab w:val="left" w:pos="720"/>
          <w:tab w:val="left" w:pos="864"/>
          <w:tab w:val="left" w:pos="2430"/>
          <w:tab w:val="left" w:pos="7344"/>
          <w:tab w:val="right" w:pos="9360"/>
          <w:tab w:val="right" w:pos="10656"/>
        </w:tabs>
        <w:spacing w:line="240" w:lineRule="auto"/>
        <w:rPr>
          <w:rFonts w:ascii="Arial" w:hAnsi="Arial" w:cs="Arial"/>
          <w:sz w:val="20"/>
          <w:szCs w:val="20"/>
        </w:rPr>
      </w:pPr>
      <w:r w:rsidRPr="00E7568F">
        <w:rPr>
          <w:rFonts w:ascii="Arial" w:hAnsi="Arial" w:cs="Arial"/>
          <w:sz w:val="20"/>
          <w:szCs w:val="20"/>
        </w:rPr>
        <w:t xml:space="preserve">            _____________________________________          _________________________________</w:t>
      </w:r>
    </w:p>
    <w:p w14:paraId="0B38D183" w14:textId="0BF3A9F6" w:rsidR="003B2801" w:rsidRPr="00E7568F" w:rsidRDefault="003B2801" w:rsidP="003B2801">
      <w:pPr>
        <w:tabs>
          <w:tab w:val="left" w:pos="400"/>
          <w:tab w:val="left" w:pos="720"/>
          <w:tab w:val="left" w:pos="864"/>
          <w:tab w:val="left" w:pos="2430"/>
          <w:tab w:val="left" w:pos="7344"/>
          <w:tab w:val="right" w:pos="9360"/>
          <w:tab w:val="right" w:pos="10656"/>
        </w:tabs>
        <w:spacing w:line="240" w:lineRule="auto"/>
        <w:rPr>
          <w:rFonts w:ascii="Arial" w:hAnsi="Arial" w:cs="Arial"/>
          <w:sz w:val="20"/>
          <w:szCs w:val="20"/>
        </w:rPr>
      </w:pPr>
      <w:r w:rsidRPr="00E7568F">
        <w:rPr>
          <w:rFonts w:ascii="Arial" w:hAnsi="Arial" w:cs="Arial"/>
          <w:sz w:val="20"/>
          <w:szCs w:val="20"/>
        </w:rPr>
        <w:t xml:space="preserve">           Authorized Signature / Title</w:t>
      </w:r>
      <w:r w:rsidR="000D17FA" w:rsidRPr="00E7568F">
        <w:rPr>
          <w:rFonts w:ascii="Arial" w:hAnsi="Arial" w:cs="Arial"/>
          <w:sz w:val="20"/>
          <w:szCs w:val="20"/>
        </w:rPr>
        <w:t xml:space="preserve">                                           Date</w:t>
      </w:r>
    </w:p>
    <w:p w14:paraId="16C805FC" w14:textId="77777777" w:rsidR="003B2801" w:rsidRPr="00E7568F" w:rsidRDefault="003B2801" w:rsidP="00BF4C58">
      <w:pPr>
        <w:spacing w:after="0" w:line="240" w:lineRule="auto"/>
        <w:rPr>
          <w:rFonts w:ascii="Arial" w:hAnsi="Arial" w:cs="Arial"/>
          <w:color w:val="1F497D"/>
          <w:sz w:val="28"/>
          <w:szCs w:val="28"/>
          <w:lang w:val="en-US"/>
        </w:rPr>
      </w:pPr>
    </w:p>
    <w:p w14:paraId="14F83894" w14:textId="5172A1B6" w:rsidR="007E6707" w:rsidRPr="00E7568F" w:rsidRDefault="008D72CB" w:rsidP="00AF179E">
      <w:pPr>
        <w:pStyle w:val="BodyText"/>
        <w:tabs>
          <w:tab w:val="num" w:pos="1080"/>
        </w:tabs>
        <w:jc w:val="left"/>
        <w:rPr>
          <w:rFonts w:ascii="Arial" w:hAnsi="Arial" w:cs="Arial"/>
          <w:b/>
          <w:color w:val="1F497D"/>
        </w:rPr>
      </w:pPr>
      <w:r w:rsidRPr="00E7568F">
        <w:rPr>
          <w:rFonts w:ascii="Arial" w:hAnsi="Arial" w:cs="Arial"/>
          <w:sz w:val="22"/>
          <w:szCs w:val="22"/>
        </w:rPr>
        <w:br w:type="page"/>
      </w:r>
      <w:r w:rsidRPr="00E7568F">
        <w:rPr>
          <w:rFonts w:ascii="Arial" w:hAnsi="Arial" w:cs="Arial"/>
          <w:b/>
          <w:color w:val="1F497D"/>
          <w:sz w:val="28"/>
          <w:szCs w:val="28"/>
        </w:rPr>
        <w:lastRenderedPageBreak/>
        <w:t>General Terms and Conditions</w:t>
      </w:r>
    </w:p>
    <w:p w14:paraId="119F459C" w14:textId="77777777" w:rsidR="007E6707" w:rsidRPr="00E7568F" w:rsidRDefault="007E6707" w:rsidP="00AF179E">
      <w:pPr>
        <w:pStyle w:val="BodyText"/>
        <w:tabs>
          <w:tab w:val="num" w:pos="1080"/>
        </w:tabs>
        <w:jc w:val="left"/>
        <w:rPr>
          <w:rFonts w:ascii="Arial" w:hAnsi="Arial" w:cs="Arial"/>
        </w:rPr>
      </w:pPr>
    </w:p>
    <w:p w14:paraId="263E1BDC" w14:textId="2295CF30" w:rsidR="00D46BBD" w:rsidRPr="00E7568F" w:rsidRDefault="00D46BBD" w:rsidP="0064470A">
      <w:pPr>
        <w:pStyle w:val="BodyText"/>
        <w:numPr>
          <w:ilvl w:val="0"/>
          <w:numId w:val="2"/>
        </w:numPr>
        <w:ind w:left="540" w:hanging="540"/>
        <w:jc w:val="left"/>
        <w:rPr>
          <w:rFonts w:ascii="Arial" w:hAnsi="Arial" w:cs="Arial"/>
        </w:rPr>
      </w:pPr>
      <w:r w:rsidRPr="00E7568F">
        <w:rPr>
          <w:rFonts w:ascii="Arial" w:hAnsi="Arial" w:cs="Arial"/>
        </w:rPr>
        <w:t xml:space="preserve">Upon award of this RFP, the </w:t>
      </w:r>
      <w:r w:rsidR="00CC359F" w:rsidRPr="00E7568F">
        <w:rPr>
          <w:rFonts w:ascii="Arial" w:hAnsi="Arial" w:cs="Arial"/>
        </w:rPr>
        <w:t>vendor(s)</w:t>
      </w:r>
      <w:r w:rsidRPr="00E7568F">
        <w:rPr>
          <w:rFonts w:ascii="Arial" w:hAnsi="Arial" w:cs="Arial"/>
        </w:rPr>
        <w:t xml:space="preserve"> agrees to immediately begin contract negotiations and will work diligently towards completing a mutual acceptable agreement </w:t>
      </w:r>
      <w:proofErr w:type="gramStart"/>
      <w:r w:rsidRPr="00E7568F">
        <w:rPr>
          <w:rFonts w:ascii="Arial" w:hAnsi="Arial" w:cs="Arial"/>
        </w:rPr>
        <w:t>in order to</w:t>
      </w:r>
      <w:proofErr w:type="gramEnd"/>
      <w:r w:rsidRPr="00E7568F">
        <w:rPr>
          <w:rFonts w:ascii="Arial" w:hAnsi="Arial" w:cs="Arial"/>
        </w:rPr>
        <w:t xml:space="preserve"> meet the desired implementation date as outlined in this RFP.</w:t>
      </w:r>
    </w:p>
    <w:p w14:paraId="37BF8484" w14:textId="77777777" w:rsidR="00D46BBD" w:rsidRPr="00E7568F" w:rsidRDefault="00D46BBD" w:rsidP="00AF179E">
      <w:pPr>
        <w:pStyle w:val="BodyText"/>
        <w:jc w:val="left"/>
        <w:rPr>
          <w:rFonts w:ascii="Arial" w:hAnsi="Arial" w:cs="Arial"/>
        </w:rPr>
      </w:pPr>
    </w:p>
    <w:p w14:paraId="494B7B44" w14:textId="77777777" w:rsidR="00D46BBD" w:rsidRPr="00E7568F" w:rsidRDefault="00BA5030" w:rsidP="0064470A">
      <w:pPr>
        <w:pStyle w:val="BodyText"/>
        <w:numPr>
          <w:ilvl w:val="0"/>
          <w:numId w:val="2"/>
        </w:numPr>
        <w:ind w:left="540" w:hanging="540"/>
        <w:jc w:val="left"/>
        <w:rPr>
          <w:rFonts w:ascii="Arial" w:hAnsi="Arial" w:cs="Arial"/>
        </w:rPr>
      </w:pPr>
      <w:r w:rsidRPr="00E7568F">
        <w:rPr>
          <w:rFonts w:ascii="Arial" w:hAnsi="Arial" w:cs="Arial"/>
        </w:rPr>
        <w:t>UC Health</w:t>
      </w:r>
      <w:r w:rsidR="00D46BBD" w:rsidRPr="00E7568F">
        <w:rPr>
          <w:rFonts w:ascii="Arial" w:hAnsi="Arial" w:cs="Arial"/>
        </w:rPr>
        <w:t xml:space="preserve"> is not responsible for any preparation costs incurred by respondent.  Respondent is solely responsible for all costs in association with information, proposals, visitations, demonstration, and personnel furnished to comply with this RFP and any subsequent requests prior to issuance of an agreement.</w:t>
      </w:r>
    </w:p>
    <w:p w14:paraId="6FC4CC32" w14:textId="77777777" w:rsidR="00D46BBD" w:rsidRPr="00E7568F" w:rsidRDefault="00D46BBD" w:rsidP="00AF179E">
      <w:pPr>
        <w:pStyle w:val="ListParagraph"/>
        <w:rPr>
          <w:rFonts w:cs="Arial"/>
        </w:rPr>
      </w:pPr>
    </w:p>
    <w:p w14:paraId="6BDA9AF7" w14:textId="77777777" w:rsidR="00D46BBD" w:rsidRPr="00E7568F" w:rsidRDefault="00D46BBD" w:rsidP="0064470A">
      <w:pPr>
        <w:pStyle w:val="BodyText"/>
        <w:numPr>
          <w:ilvl w:val="0"/>
          <w:numId w:val="2"/>
        </w:numPr>
        <w:ind w:left="540" w:hanging="540"/>
        <w:jc w:val="left"/>
        <w:rPr>
          <w:rFonts w:ascii="Arial" w:hAnsi="Arial" w:cs="Arial"/>
        </w:rPr>
      </w:pPr>
      <w:proofErr w:type="gramStart"/>
      <w:r w:rsidRPr="00E7568F">
        <w:rPr>
          <w:rFonts w:ascii="Arial" w:hAnsi="Arial" w:cs="Arial"/>
        </w:rPr>
        <w:t>Any and all</w:t>
      </w:r>
      <w:proofErr w:type="gramEnd"/>
      <w:r w:rsidRPr="00E7568F">
        <w:rPr>
          <w:rFonts w:ascii="Arial" w:hAnsi="Arial" w:cs="Arial"/>
        </w:rPr>
        <w:t xml:space="preserve"> applicable University of California Terms and Conditions shall be made part of any agreement(s) that may arise from this RFP.  A copy of the standard terms and conditions are attached.</w:t>
      </w:r>
    </w:p>
    <w:p w14:paraId="3C77D8DC" w14:textId="77777777" w:rsidR="00D46BBD" w:rsidRPr="00E7568F" w:rsidRDefault="00D46BBD" w:rsidP="00AF179E">
      <w:pPr>
        <w:pStyle w:val="ListParagraph"/>
        <w:rPr>
          <w:rFonts w:cs="Arial"/>
        </w:rPr>
      </w:pPr>
    </w:p>
    <w:p w14:paraId="5CC755BF" w14:textId="153A119F" w:rsidR="00D46BBD" w:rsidRPr="00E7568F" w:rsidRDefault="00D46BBD" w:rsidP="0064470A">
      <w:pPr>
        <w:pStyle w:val="BodyText"/>
        <w:numPr>
          <w:ilvl w:val="0"/>
          <w:numId w:val="2"/>
        </w:numPr>
        <w:ind w:left="540" w:hanging="540"/>
        <w:jc w:val="left"/>
        <w:rPr>
          <w:rFonts w:ascii="Arial" w:hAnsi="Arial" w:cs="Arial"/>
        </w:rPr>
      </w:pPr>
      <w:r w:rsidRPr="00E7568F">
        <w:rPr>
          <w:rFonts w:ascii="Arial" w:hAnsi="Arial" w:cs="Arial"/>
        </w:rPr>
        <w:t>All proposals, including any proposed fees, shall remain available for acceptance for a minimum of 120 days following the RFP closing date and/or until the completion of a mutually acceptable agreement between the RFP awarded vendor and UC</w:t>
      </w:r>
      <w:r w:rsidR="00A8185A" w:rsidRPr="00E7568F">
        <w:rPr>
          <w:rFonts w:ascii="Arial" w:hAnsi="Arial" w:cs="Arial"/>
        </w:rPr>
        <w:t xml:space="preserve"> Davis Health</w:t>
      </w:r>
      <w:r w:rsidRPr="00E7568F">
        <w:rPr>
          <w:rFonts w:ascii="Arial" w:hAnsi="Arial" w:cs="Arial"/>
        </w:rPr>
        <w:t xml:space="preserve"> (whichever is applicable).</w:t>
      </w:r>
    </w:p>
    <w:p w14:paraId="66317AD1" w14:textId="77777777" w:rsidR="00D46BBD" w:rsidRPr="00E7568F" w:rsidRDefault="00D46BBD" w:rsidP="00AF179E">
      <w:pPr>
        <w:pStyle w:val="ListParagraph"/>
        <w:rPr>
          <w:rFonts w:cs="Arial"/>
        </w:rPr>
      </w:pPr>
    </w:p>
    <w:p w14:paraId="13419C7D" w14:textId="77777777" w:rsidR="001E7F8C" w:rsidRPr="00E7568F" w:rsidRDefault="00453B41" w:rsidP="0064470A">
      <w:pPr>
        <w:pStyle w:val="BodyText"/>
        <w:numPr>
          <w:ilvl w:val="0"/>
          <w:numId w:val="2"/>
        </w:numPr>
        <w:ind w:left="540" w:hanging="540"/>
        <w:jc w:val="left"/>
        <w:rPr>
          <w:rFonts w:ascii="Arial" w:hAnsi="Arial" w:cs="Arial"/>
        </w:rPr>
      </w:pPr>
      <w:r w:rsidRPr="00E7568F">
        <w:rPr>
          <w:rFonts w:ascii="Arial" w:hAnsi="Arial" w:cs="Arial"/>
        </w:rPr>
        <w:t>Respondents contacted for further involvement through invitations for oral presentations, site visits, on-site demonstrations, et</w:t>
      </w:r>
      <w:r w:rsidR="001E7F8C" w:rsidRPr="00E7568F">
        <w:rPr>
          <w:rFonts w:ascii="Arial" w:hAnsi="Arial" w:cs="Arial"/>
        </w:rPr>
        <w:t xml:space="preserve">c. shall be responsible for all </w:t>
      </w:r>
      <w:r w:rsidRPr="00E7568F">
        <w:rPr>
          <w:rFonts w:ascii="Arial" w:hAnsi="Arial" w:cs="Arial"/>
        </w:rPr>
        <w:t>costs, including but not limited to travel expenses and personal cots, associated with their requested involvement.</w:t>
      </w:r>
    </w:p>
    <w:p w14:paraId="571D24DA" w14:textId="77777777" w:rsidR="001E7F8C" w:rsidRPr="00E7568F" w:rsidRDefault="001E7F8C" w:rsidP="00AF179E">
      <w:pPr>
        <w:pStyle w:val="ListParagraph"/>
        <w:rPr>
          <w:rFonts w:cs="Arial"/>
        </w:rPr>
      </w:pPr>
    </w:p>
    <w:p w14:paraId="141B96F0" w14:textId="72BA9FEA" w:rsidR="001E7F8C" w:rsidRPr="00E7568F" w:rsidRDefault="001E7F8C" w:rsidP="0064470A">
      <w:pPr>
        <w:pStyle w:val="BodyText"/>
        <w:numPr>
          <w:ilvl w:val="0"/>
          <w:numId w:val="2"/>
        </w:numPr>
        <w:ind w:left="540" w:hanging="540"/>
        <w:jc w:val="left"/>
        <w:rPr>
          <w:rFonts w:ascii="Arial" w:hAnsi="Arial" w:cs="Arial"/>
        </w:rPr>
      </w:pPr>
      <w:r w:rsidRPr="00E7568F">
        <w:rPr>
          <w:rFonts w:ascii="Arial" w:hAnsi="Arial" w:cs="Arial"/>
        </w:rPr>
        <w:t xml:space="preserve">Proposals, </w:t>
      </w:r>
      <w:proofErr w:type="gramStart"/>
      <w:r w:rsidRPr="00E7568F">
        <w:rPr>
          <w:rFonts w:ascii="Arial" w:hAnsi="Arial" w:cs="Arial"/>
        </w:rPr>
        <w:t>documents</w:t>
      </w:r>
      <w:proofErr w:type="gramEnd"/>
      <w:r w:rsidRPr="00E7568F">
        <w:rPr>
          <w:rFonts w:ascii="Arial" w:hAnsi="Arial" w:cs="Arial"/>
        </w:rPr>
        <w:t xml:space="preserve"> and any agreement resulting from the award of this RFP becom</w:t>
      </w:r>
      <w:r w:rsidR="00BA5030" w:rsidRPr="00E7568F">
        <w:rPr>
          <w:rFonts w:ascii="Arial" w:hAnsi="Arial" w:cs="Arial"/>
        </w:rPr>
        <w:t xml:space="preserve">e the exclusive property of UC </w:t>
      </w:r>
      <w:r w:rsidR="00A8185A" w:rsidRPr="00E7568F">
        <w:rPr>
          <w:rFonts w:ascii="Arial" w:hAnsi="Arial" w:cs="Arial"/>
        </w:rPr>
        <w:t xml:space="preserve">Davis </w:t>
      </w:r>
      <w:r w:rsidR="00BA5030" w:rsidRPr="00E7568F">
        <w:rPr>
          <w:rFonts w:ascii="Arial" w:hAnsi="Arial" w:cs="Arial"/>
        </w:rPr>
        <w:t>Health</w:t>
      </w:r>
      <w:r w:rsidRPr="00E7568F">
        <w:rPr>
          <w:rFonts w:ascii="Arial" w:hAnsi="Arial" w:cs="Arial"/>
        </w:rPr>
        <w:t xml:space="preserve"> and will be subject to the California Public Record Act (Government </w:t>
      </w:r>
      <w:r w:rsidR="00BA5030" w:rsidRPr="00E7568F">
        <w:rPr>
          <w:rFonts w:ascii="Arial" w:hAnsi="Arial" w:cs="Arial"/>
        </w:rPr>
        <w:t xml:space="preserve">Code Section 6250 et seq).  University of California’s </w:t>
      </w:r>
      <w:r w:rsidRPr="00E7568F">
        <w:rPr>
          <w:rFonts w:ascii="Arial" w:hAnsi="Arial" w:cs="Arial"/>
        </w:rPr>
        <w:t>use and disclosure of its records are governed by this Act.</w:t>
      </w:r>
    </w:p>
    <w:p w14:paraId="017A4391" w14:textId="77777777" w:rsidR="001E7F8C" w:rsidRPr="00E7568F" w:rsidRDefault="001E7F8C" w:rsidP="00AF179E">
      <w:pPr>
        <w:pStyle w:val="ListParagraph"/>
        <w:rPr>
          <w:rFonts w:cs="Arial"/>
        </w:rPr>
      </w:pPr>
    </w:p>
    <w:p w14:paraId="4A7EC500" w14:textId="77777777" w:rsidR="001E7F8C" w:rsidRPr="00E7568F" w:rsidRDefault="001E7F8C" w:rsidP="0064470A">
      <w:pPr>
        <w:pStyle w:val="BodyText"/>
        <w:numPr>
          <w:ilvl w:val="0"/>
          <w:numId w:val="2"/>
        </w:numPr>
        <w:ind w:left="540" w:hanging="540"/>
        <w:jc w:val="left"/>
        <w:rPr>
          <w:rFonts w:ascii="Arial" w:hAnsi="Arial" w:cs="Arial"/>
        </w:rPr>
      </w:pPr>
      <w:r w:rsidRPr="00E7568F">
        <w:rPr>
          <w:rFonts w:ascii="Arial" w:hAnsi="Arial" w:cs="Arial"/>
        </w:rPr>
        <w:t>Those elements in each proposal which the respondent considers to be trade secrets, as that term is defined in Civil Code Section 3426.1(d), or otherwise exempt by law from disclose should be prominently marked as “TRADE SECRET”, “CONFIDENTIAL”, OR “PROPR</w:t>
      </w:r>
      <w:r w:rsidR="00BA5030" w:rsidRPr="00E7568F">
        <w:rPr>
          <w:rFonts w:ascii="Arial" w:hAnsi="Arial" w:cs="Arial"/>
        </w:rPr>
        <w:t>IETARY” by the respondent.  UC Health</w:t>
      </w:r>
      <w:r w:rsidRPr="00E7568F">
        <w:rPr>
          <w:rFonts w:ascii="Arial" w:hAnsi="Arial" w:cs="Arial"/>
        </w:rPr>
        <w:t xml:space="preserve"> will not in any way be liable or responsible for the disclosure of any such records including, without limitation, those so marked if disclosure is deemed to be required by law or by an order of the court.</w:t>
      </w:r>
    </w:p>
    <w:p w14:paraId="7C587B19" w14:textId="77777777" w:rsidR="001E7F8C" w:rsidRPr="00E7568F" w:rsidRDefault="001E7F8C" w:rsidP="00AF179E">
      <w:pPr>
        <w:pStyle w:val="ListParagraph"/>
        <w:rPr>
          <w:rFonts w:cs="Arial"/>
        </w:rPr>
      </w:pPr>
    </w:p>
    <w:p w14:paraId="69775B2D" w14:textId="612F37F2" w:rsidR="001E7F8C" w:rsidRPr="00E7568F" w:rsidRDefault="001E7F8C" w:rsidP="0064470A">
      <w:pPr>
        <w:pStyle w:val="BodyText"/>
        <w:numPr>
          <w:ilvl w:val="0"/>
          <w:numId w:val="2"/>
        </w:numPr>
        <w:ind w:left="540" w:hanging="540"/>
        <w:jc w:val="left"/>
        <w:rPr>
          <w:rFonts w:ascii="Arial" w:hAnsi="Arial" w:cs="Arial"/>
        </w:rPr>
      </w:pPr>
      <w:r w:rsidRPr="00E7568F">
        <w:rPr>
          <w:rFonts w:ascii="Arial" w:hAnsi="Arial" w:cs="Arial"/>
        </w:rPr>
        <w:t>The awarded vendor(s) shall be prohibited from making any referen</w:t>
      </w:r>
      <w:r w:rsidR="00BA5030" w:rsidRPr="00E7568F">
        <w:rPr>
          <w:rFonts w:ascii="Arial" w:hAnsi="Arial" w:cs="Arial"/>
        </w:rPr>
        <w:t xml:space="preserve">ce to the University and/or UC </w:t>
      </w:r>
      <w:r w:rsidR="00A8185A" w:rsidRPr="00E7568F">
        <w:rPr>
          <w:rFonts w:ascii="Arial" w:hAnsi="Arial" w:cs="Arial"/>
        </w:rPr>
        <w:t xml:space="preserve">Davis </w:t>
      </w:r>
      <w:r w:rsidR="00BA5030" w:rsidRPr="00E7568F">
        <w:rPr>
          <w:rFonts w:ascii="Arial" w:hAnsi="Arial" w:cs="Arial"/>
        </w:rPr>
        <w:t>Health</w:t>
      </w:r>
      <w:r w:rsidRPr="00E7568F">
        <w:rPr>
          <w:rFonts w:ascii="Arial" w:hAnsi="Arial" w:cs="Arial"/>
        </w:rPr>
        <w:t xml:space="preserve"> and the u</w:t>
      </w:r>
      <w:r w:rsidR="00BA5030" w:rsidRPr="00E7568F">
        <w:rPr>
          <w:rFonts w:ascii="Arial" w:hAnsi="Arial" w:cs="Arial"/>
        </w:rPr>
        <w:t>se of the University and/or UC</w:t>
      </w:r>
      <w:r w:rsidRPr="00E7568F">
        <w:rPr>
          <w:rFonts w:ascii="Arial" w:hAnsi="Arial" w:cs="Arial"/>
        </w:rPr>
        <w:t xml:space="preserve"> Health logo, in any literature, promotiona</w:t>
      </w:r>
      <w:r w:rsidR="00F03451" w:rsidRPr="00E7568F">
        <w:rPr>
          <w:rFonts w:ascii="Arial" w:hAnsi="Arial" w:cs="Arial"/>
        </w:rPr>
        <w:t>l material, brochures</w:t>
      </w:r>
      <w:r w:rsidRPr="00E7568F">
        <w:rPr>
          <w:rFonts w:ascii="Arial" w:hAnsi="Arial" w:cs="Arial"/>
        </w:rPr>
        <w:t>, or sales presentation without the express written conse</w:t>
      </w:r>
      <w:r w:rsidR="00BA5030" w:rsidRPr="00E7568F">
        <w:rPr>
          <w:rFonts w:ascii="Arial" w:hAnsi="Arial" w:cs="Arial"/>
        </w:rPr>
        <w:t>nt of the University and/or UC</w:t>
      </w:r>
      <w:r w:rsidRPr="00E7568F">
        <w:rPr>
          <w:rFonts w:ascii="Arial" w:hAnsi="Arial" w:cs="Arial"/>
        </w:rPr>
        <w:t xml:space="preserve"> Health.</w:t>
      </w:r>
    </w:p>
    <w:p w14:paraId="13652ABC" w14:textId="77777777" w:rsidR="00A94145" w:rsidRPr="00E7568F" w:rsidRDefault="00A94145" w:rsidP="00A94145">
      <w:pPr>
        <w:pStyle w:val="ListParagraph"/>
        <w:rPr>
          <w:rFonts w:cs="Arial"/>
        </w:rPr>
      </w:pPr>
    </w:p>
    <w:p w14:paraId="56BF9EDF" w14:textId="300DBE38" w:rsidR="00A94145" w:rsidRPr="00E7568F" w:rsidRDefault="00A94145" w:rsidP="0064470A">
      <w:pPr>
        <w:pStyle w:val="BodyText"/>
        <w:numPr>
          <w:ilvl w:val="0"/>
          <w:numId w:val="2"/>
        </w:numPr>
        <w:ind w:left="540" w:hanging="540"/>
        <w:jc w:val="left"/>
        <w:rPr>
          <w:rFonts w:ascii="Arial" w:hAnsi="Arial" w:cs="Arial"/>
        </w:rPr>
      </w:pPr>
      <w:r w:rsidRPr="00E7568F">
        <w:rPr>
          <w:rFonts w:ascii="Arial" w:hAnsi="Arial" w:cs="Arial"/>
        </w:rPr>
        <w:t>UC Terms &amp; Conditions of Purchase</w:t>
      </w:r>
      <w:r w:rsidR="00E7568F">
        <w:rPr>
          <w:rFonts w:ascii="Arial" w:hAnsi="Arial" w:cs="Arial"/>
        </w:rPr>
        <w:t xml:space="preserve"> can be found at </w:t>
      </w:r>
      <w:hyperlink r:id="rId13" w:history="1">
        <w:r w:rsidR="00E7568F" w:rsidRPr="00E7568F">
          <w:rPr>
            <w:rStyle w:val="Hyperlink"/>
            <w:rFonts w:ascii="Arial" w:hAnsi="Arial" w:cs="Arial"/>
          </w:rPr>
          <w:t>uc-terms-conditions-12-14-21.pdf (ucop.edu)</w:t>
        </w:r>
      </w:hyperlink>
      <w:r w:rsidRPr="00E7568F">
        <w:rPr>
          <w:rFonts w:ascii="Arial" w:hAnsi="Arial" w:cs="Arial"/>
        </w:rPr>
        <w:t xml:space="preserve"> </w:t>
      </w:r>
    </w:p>
    <w:p w14:paraId="2D614A24" w14:textId="0BBC2B70" w:rsidR="00A94145" w:rsidRPr="00E7568F" w:rsidRDefault="00A94145" w:rsidP="00A94145">
      <w:pPr>
        <w:pStyle w:val="ListParagraph"/>
        <w:rPr>
          <w:rFonts w:cs="Arial"/>
        </w:rPr>
      </w:pPr>
    </w:p>
    <w:p w14:paraId="299A6F47" w14:textId="692DFB90" w:rsidR="00A94145" w:rsidRPr="00E7568F" w:rsidRDefault="00A94145" w:rsidP="00A94145">
      <w:pPr>
        <w:pStyle w:val="BodyText"/>
        <w:ind w:left="540"/>
        <w:jc w:val="left"/>
        <w:rPr>
          <w:rFonts w:ascii="Arial" w:hAnsi="Arial" w:cs="Arial"/>
        </w:rPr>
      </w:pPr>
    </w:p>
    <w:p w14:paraId="50D069F7" w14:textId="77777777" w:rsidR="00E949EE" w:rsidRPr="00E7568F" w:rsidRDefault="00E949EE" w:rsidP="00E949EE">
      <w:pPr>
        <w:pStyle w:val="BodyText"/>
        <w:ind w:left="540"/>
        <w:jc w:val="left"/>
        <w:rPr>
          <w:rFonts w:ascii="Arial" w:hAnsi="Arial" w:cs="Arial"/>
        </w:rPr>
      </w:pPr>
    </w:p>
    <w:p w14:paraId="3DE6E131" w14:textId="6FAC3864" w:rsidR="005E0C45" w:rsidRPr="00E7568F" w:rsidRDefault="005E0C45" w:rsidP="00E949EE">
      <w:pPr>
        <w:pStyle w:val="BodyText"/>
        <w:ind w:left="540"/>
        <w:jc w:val="left"/>
        <w:rPr>
          <w:rFonts w:ascii="Arial" w:hAnsi="Arial" w:cs="Arial"/>
        </w:rPr>
      </w:pPr>
    </w:p>
    <w:p w14:paraId="3CFC4A27" w14:textId="0F4FE198" w:rsidR="005E0C45" w:rsidRPr="00E7568F" w:rsidRDefault="005E0C45" w:rsidP="00E949EE">
      <w:pPr>
        <w:pStyle w:val="BodyText"/>
        <w:ind w:left="540"/>
        <w:jc w:val="left"/>
        <w:rPr>
          <w:rFonts w:ascii="Arial" w:hAnsi="Arial" w:cs="Arial"/>
        </w:rPr>
      </w:pPr>
    </w:p>
    <w:p w14:paraId="22F1B92C" w14:textId="0144FFEE" w:rsidR="00453B41" w:rsidRPr="00E7568F" w:rsidRDefault="00453B41" w:rsidP="00AF179E">
      <w:pPr>
        <w:pStyle w:val="BodyText"/>
        <w:jc w:val="left"/>
        <w:rPr>
          <w:rFonts w:ascii="Arial" w:hAnsi="Arial" w:cs="Arial"/>
        </w:rPr>
      </w:pPr>
    </w:p>
    <w:sectPr w:rsidR="00453B41" w:rsidRPr="00E7568F" w:rsidSect="00AC241F">
      <w:type w:val="continuous"/>
      <w:pgSz w:w="11906" w:h="16838"/>
      <w:pgMar w:top="1080" w:right="926" w:bottom="13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E9C1" w14:textId="77777777" w:rsidR="007E0A42" w:rsidRDefault="007E0A42">
      <w:pPr>
        <w:spacing w:after="0" w:line="240" w:lineRule="auto"/>
      </w:pPr>
      <w:r>
        <w:separator/>
      </w:r>
    </w:p>
  </w:endnote>
  <w:endnote w:type="continuationSeparator" w:id="0">
    <w:p w14:paraId="29E46B27" w14:textId="77777777" w:rsidR="007E0A42" w:rsidRDefault="007E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eyfrut">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92"/>
      <w:gridCol w:w="8581"/>
    </w:tblGrid>
    <w:tr w:rsidR="007E0A42" w14:paraId="03ABAD8C" w14:textId="77777777" w:rsidTr="00C652F4">
      <w:tc>
        <w:tcPr>
          <w:tcW w:w="918" w:type="dxa"/>
        </w:tcPr>
        <w:p w14:paraId="10C66BFE" w14:textId="4F5814C3" w:rsidR="007E0A42" w:rsidRPr="00C652F4" w:rsidRDefault="007E0A42">
          <w:pPr>
            <w:pStyle w:val="Footer"/>
            <w:jc w:val="right"/>
            <w:rPr>
              <w:b/>
              <w:bCs/>
              <w:color w:val="1F497D"/>
            </w:rPr>
          </w:pPr>
          <w:r w:rsidRPr="00C652F4">
            <w:rPr>
              <w:color w:val="1F497D"/>
            </w:rPr>
            <w:fldChar w:fldCharType="begin"/>
          </w:r>
          <w:r w:rsidRPr="00C652F4">
            <w:rPr>
              <w:color w:val="1F497D"/>
            </w:rPr>
            <w:instrText xml:space="preserve"> PAGE   \* MERGEFORMAT </w:instrText>
          </w:r>
          <w:r w:rsidRPr="00C652F4">
            <w:rPr>
              <w:color w:val="1F497D"/>
            </w:rPr>
            <w:fldChar w:fldCharType="separate"/>
          </w:r>
          <w:r w:rsidR="00E74C7F" w:rsidRPr="00E74C7F">
            <w:rPr>
              <w:b/>
              <w:bCs/>
              <w:noProof/>
              <w:color w:val="1F497D"/>
            </w:rPr>
            <w:t>13</w:t>
          </w:r>
          <w:r w:rsidRPr="00C652F4">
            <w:rPr>
              <w:b/>
              <w:bCs/>
              <w:noProof/>
              <w:color w:val="1F497D"/>
            </w:rPr>
            <w:fldChar w:fldCharType="end"/>
          </w:r>
        </w:p>
      </w:tc>
      <w:tc>
        <w:tcPr>
          <w:tcW w:w="7938" w:type="dxa"/>
        </w:tcPr>
        <w:p w14:paraId="2729A500" w14:textId="4B516BF5" w:rsidR="007E0A42" w:rsidRPr="00C652F4" w:rsidRDefault="007E0A42">
          <w:pPr>
            <w:pStyle w:val="Footer"/>
            <w:rPr>
              <w:b/>
              <w:color w:val="1F497D"/>
            </w:rPr>
          </w:pPr>
          <w:r>
            <w:t xml:space="preserve"> </w:t>
          </w:r>
          <w:r>
            <w:rPr>
              <w:b/>
              <w:color w:val="1F497D"/>
            </w:rPr>
            <w:t>UC</w:t>
          </w:r>
          <w:r w:rsidRPr="00C652F4">
            <w:rPr>
              <w:b/>
              <w:color w:val="1F497D"/>
            </w:rPr>
            <w:t xml:space="preserve"> </w:t>
          </w:r>
          <w:r w:rsidR="00D901C2">
            <w:rPr>
              <w:b/>
              <w:color w:val="1F497D"/>
            </w:rPr>
            <w:t xml:space="preserve">Davis </w:t>
          </w:r>
          <w:r w:rsidRPr="00C652F4">
            <w:rPr>
              <w:b/>
              <w:color w:val="1F497D"/>
            </w:rPr>
            <w:t>Health</w:t>
          </w:r>
        </w:p>
      </w:tc>
    </w:tr>
  </w:tbl>
  <w:p w14:paraId="6C2D7E57" w14:textId="77777777" w:rsidR="007E0A42" w:rsidRPr="00BA69C7" w:rsidRDefault="007E0A42" w:rsidP="00BA6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ACC8" w14:textId="77777777" w:rsidR="007E0A42" w:rsidRDefault="007E0A42">
      <w:pPr>
        <w:spacing w:after="0" w:line="240" w:lineRule="auto"/>
      </w:pPr>
      <w:r>
        <w:separator/>
      </w:r>
    </w:p>
  </w:footnote>
  <w:footnote w:type="continuationSeparator" w:id="0">
    <w:p w14:paraId="51503714" w14:textId="77777777" w:rsidR="007E0A42" w:rsidRDefault="007E0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17"/>
    <w:multiLevelType w:val="hybridMultilevel"/>
    <w:tmpl w:val="8B62BBEC"/>
    <w:lvl w:ilvl="0" w:tplc="0409000F">
      <w:start w:val="1"/>
      <w:numFmt w:val="decimal"/>
      <w:lvlText w:val="%1."/>
      <w:lvlJc w:val="left"/>
      <w:pPr>
        <w:ind w:left="720" w:hanging="360"/>
      </w:pPr>
      <w:rPr>
        <w:rFonts w:hint="default"/>
      </w:rPr>
    </w:lvl>
    <w:lvl w:ilvl="1" w:tplc="D208F202">
      <w:start w:val="1"/>
      <w:numFmt w:val="bullet"/>
      <w:suff w:val="space"/>
      <w:lvlText w:val=""/>
      <w:lvlJc w:val="left"/>
      <w:pPr>
        <w:ind w:left="1260" w:hanging="18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E4C12"/>
    <w:multiLevelType w:val="hybridMultilevel"/>
    <w:tmpl w:val="ECE6D238"/>
    <w:lvl w:ilvl="0" w:tplc="5E764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0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C32464"/>
    <w:multiLevelType w:val="hybridMultilevel"/>
    <w:tmpl w:val="A7D8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367DB"/>
    <w:multiLevelType w:val="hybridMultilevel"/>
    <w:tmpl w:val="D0B41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147D2"/>
    <w:multiLevelType w:val="hybridMultilevel"/>
    <w:tmpl w:val="5A48E7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B5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6354B9"/>
    <w:multiLevelType w:val="hybridMultilevel"/>
    <w:tmpl w:val="28A258F8"/>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859C4AEA">
      <w:start w:val="1"/>
      <w:numFmt w:val="bullet"/>
      <w:suff w:val="space"/>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34AA1"/>
    <w:multiLevelType w:val="hybridMultilevel"/>
    <w:tmpl w:val="B0C2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C40FD"/>
    <w:multiLevelType w:val="hybridMultilevel"/>
    <w:tmpl w:val="EBAEF7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4563B29"/>
    <w:multiLevelType w:val="hybridMultilevel"/>
    <w:tmpl w:val="5A447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E6EFC"/>
    <w:multiLevelType w:val="hybridMultilevel"/>
    <w:tmpl w:val="3724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B56F5"/>
    <w:multiLevelType w:val="hybridMultilevel"/>
    <w:tmpl w:val="6628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6A0D92"/>
    <w:multiLevelType w:val="hybridMultilevel"/>
    <w:tmpl w:val="01DA6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053F0"/>
    <w:multiLevelType w:val="hybridMultilevel"/>
    <w:tmpl w:val="E2C08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167829">
    <w:abstractNumId w:val="13"/>
  </w:num>
  <w:num w:numId="2" w16cid:durableId="39138338">
    <w:abstractNumId w:val="4"/>
  </w:num>
  <w:num w:numId="3" w16cid:durableId="1511218032">
    <w:abstractNumId w:val="10"/>
  </w:num>
  <w:num w:numId="4" w16cid:durableId="97992780">
    <w:abstractNumId w:val="2"/>
  </w:num>
  <w:num w:numId="5" w16cid:durableId="1052313455">
    <w:abstractNumId w:val="6"/>
  </w:num>
  <w:num w:numId="6" w16cid:durableId="447361124">
    <w:abstractNumId w:val="1"/>
  </w:num>
  <w:num w:numId="7" w16cid:durableId="134226483">
    <w:abstractNumId w:val="3"/>
  </w:num>
  <w:num w:numId="8" w16cid:durableId="708801455">
    <w:abstractNumId w:val="12"/>
  </w:num>
  <w:num w:numId="9" w16cid:durableId="1720786336">
    <w:abstractNumId w:val="8"/>
  </w:num>
  <w:num w:numId="10" w16cid:durableId="1834687396">
    <w:abstractNumId w:val="1"/>
  </w:num>
  <w:num w:numId="11" w16cid:durableId="1408108389">
    <w:abstractNumId w:val="11"/>
  </w:num>
  <w:num w:numId="12" w16cid:durableId="1023701524">
    <w:abstractNumId w:val="5"/>
  </w:num>
  <w:num w:numId="13" w16cid:durableId="1109616880">
    <w:abstractNumId w:val="7"/>
  </w:num>
  <w:num w:numId="14" w16cid:durableId="215161914">
    <w:abstractNumId w:val="0"/>
  </w:num>
  <w:num w:numId="15" w16cid:durableId="1093550464">
    <w:abstractNumId w:val="14"/>
  </w:num>
  <w:num w:numId="16" w16cid:durableId="15538831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117761" style="mso-height-percent:200;mso-width-relative:margin;mso-height-relative:margin" fillcolor="#d6e3bc">
      <v:fill color="#d6e3bc" color2="fill darken(225)" rotate="t" focusposition=".5,.5" focussize="" method="linear sigma" focus="100%" type="gradientRadial"/>
      <v:textbox style="mso-fit-shape-to-text:t" inset=",2.5mm,,2.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6D"/>
    <w:rsid w:val="00005E7C"/>
    <w:rsid w:val="00027FB1"/>
    <w:rsid w:val="000334A4"/>
    <w:rsid w:val="000348D0"/>
    <w:rsid w:val="0003750A"/>
    <w:rsid w:val="000415D1"/>
    <w:rsid w:val="0004482F"/>
    <w:rsid w:val="00044ADC"/>
    <w:rsid w:val="00051A61"/>
    <w:rsid w:val="00051B94"/>
    <w:rsid w:val="00057D6F"/>
    <w:rsid w:val="00063517"/>
    <w:rsid w:val="0007077B"/>
    <w:rsid w:val="00070ADB"/>
    <w:rsid w:val="00074D61"/>
    <w:rsid w:val="0008180C"/>
    <w:rsid w:val="000818E4"/>
    <w:rsid w:val="00082A9E"/>
    <w:rsid w:val="000850AB"/>
    <w:rsid w:val="0009154A"/>
    <w:rsid w:val="00091946"/>
    <w:rsid w:val="00091F50"/>
    <w:rsid w:val="00094F6A"/>
    <w:rsid w:val="00096592"/>
    <w:rsid w:val="00096EF1"/>
    <w:rsid w:val="000A0920"/>
    <w:rsid w:val="000A4DBC"/>
    <w:rsid w:val="000A6A02"/>
    <w:rsid w:val="000A6CA1"/>
    <w:rsid w:val="000A7DD2"/>
    <w:rsid w:val="000A7FBE"/>
    <w:rsid w:val="000B190E"/>
    <w:rsid w:val="000B1CD5"/>
    <w:rsid w:val="000B5B1A"/>
    <w:rsid w:val="000B620F"/>
    <w:rsid w:val="000C22AD"/>
    <w:rsid w:val="000D0CBA"/>
    <w:rsid w:val="000D17FA"/>
    <w:rsid w:val="000D23DA"/>
    <w:rsid w:val="000D23DE"/>
    <w:rsid w:val="000D42B5"/>
    <w:rsid w:val="000D58CC"/>
    <w:rsid w:val="000D656E"/>
    <w:rsid w:val="000D7B58"/>
    <w:rsid w:val="000E1CAC"/>
    <w:rsid w:val="000E39AD"/>
    <w:rsid w:val="000E4AC3"/>
    <w:rsid w:val="000F01AA"/>
    <w:rsid w:val="000F60DD"/>
    <w:rsid w:val="000F7BD5"/>
    <w:rsid w:val="00101244"/>
    <w:rsid w:val="0010743A"/>
    <w:rsid w:val="001129EB"/>
    <w:rsid w:val="00116812"/>
    <w:rsid w:val="00116FFD"/>
    <w:rsid w:val="00117C31"/>
    <w:rsid w:val="00117E09"/>
    <w:rsid w:val="00122691"/>
    <w:rsid w:val="001227A1"/>
    <w:rsid w:val="001238E6"/>
    <w:rsid w:val="00123A4E"/>
    <w:rsid w:val="00123F67"/>
    <w:rsid w:val="001243DF"/>
    <w:rsid w:val="0013511B"/>
    <w:rsid w:val="00135907"/>
    <w:rsid w:val="00137659"/>
    <w:rsid w:val="00145125"/>
    <w:rsid w:val="00162565"/>
    <w:rsid w:val="001627DB"/>
    <w:rsid w:val="00162B23"/>
    <w:rsid w:val="001739C1"/>
    <w:rsid w:val="001830F1"/>
    <w:rsid w:val="00183AFC"/>
    <w:rsid w:val="001850F0"/>
    <w:rsid w:val="00193E54"/>
    <w:rsid w:val="001A5891"/>
    <w:rsid w:val="001A7323"/>
    <w:rsid w:val="001B154D"/>
    <w:rsid w:val="001C1C73"/>
    <w:rsid w:val="001D0F00"/>
    <w:rsid w:val="001D27D5"/>
    <w:rsid w:val="001D41DC"/>
    <w:rsid w:val="001E0635"/>
    <w:rsid w:val="001E6BE2"/>
    <w:rsid w:val="001E7AB1"/>
    <w:rsid w:val="001E7F8C"/>
    <w:rsid w:val="001F204B"/>
    <w:rsid w:val="001F6B00"/>
    <w:rsid w:val="00216E6E"/>
    <w:rsid w:val="00223A61"/>
    <w:rsid w:val="002249FB"/>
    <w:rsid w:val="00224A47"/>
    <w:rsid w:val="0023470E"/>
    <w:rsid w:val="00235BC0"/>
    <w:rsid w:val="00240279"/>
    <w:rsid w:val="00241BFA"/>
    <w:rsid w:val="00246239"/>
    <w:rsid w:val="002500A3"/>
    <w:rsid w:val="00253DEB"/>
    <w:rsid w:val="00257030"/>
    <w:rsid w:val="00264000"/>
    <w:rsid w:val="00267780"/>
    <w:rsid w:val="002819F1"/>
    <w:rsid w:val="00282A04"/>
    <w:rsid w:val="002A221E"/>
    <w:rsid w:val="002A2340"/>
    <w:rsid w:val="002A4497"/>
    <w:rsid w:val="002A4565"/>
    <w:rsid w:val="002B2922"/>
    <w:rsid w:val="002B2DD1"/>
    <w:rsid w:val="002C1FD4"/>
    <w:rsid w:val="002C3D6D"/>
    <w:rsid w:val="002C7F45"/>
    <w:rsid w:val="002D5D73"/>
    <w:rsid w:val="002D658B"/>
    <w:rsid w:val="002D6FCF"/>
    <w:rsid w:val="002E10DB"/>
    <w:rsid w:val="002E3792"/>
    <w:rsid w:val="002E39F4"/>
    <w:rsid w:val="002E4C82"/>
    <w:rsid w:val="002E4CA1"/>
    <w:rsid w:val="002F2888"/>
    <w:rsid w:val="00315106"/>
    <w:rsid w:val="00320B5C"/>
    <w:rsid w:val="00327BAF"/>
    <w:rsid w:val="003349AC"/>
    <w:rsid w:val="00343DBC"/>
    <w:rsid w:val="00350769"/>
    <w:rsid w:val="00353CE0"/>
    <w:rsid w:val="00355F20"/>
    <w:rsid w:val="003572FC"/>
    <w:rsid w:val="003633AA"/>
    <w:rsid w:val="003655C9"/>
    <w:rsid w:val="00371876"/>
    <w:rsid w:val="0037538F"/>
    <w:rsid w:val="003757F9"/>
    <w:rsid w:val="0037598B"/>
    <w:rsid w:val="00382F87"/>
    <w:rsid w:val="00383C3E"/>
    <w:rsid w:val="00385754"/>
    <w:rsid w:val="00391A7B"/>
    <w:rsid w:val="003A0000"/>
    <w:rsid w:val="003B0778"/>
    <w:rsid w:val="003B1970"/>
    <w:rsid w:val="003B2801"/>
    <w:rsid w:val="003B4217"/>
    <w:rsid w:val="003C40D7"/>
    <w:rsid w:val="003D1DBB"/>
    <w:rsid w:val="003D1F6E"/>
    <w:rsid w:val="003D501E"/>
    <w:rsid w:val="003E706F"/>
    <w:rsid w:val="003F17EC"/>
    <w:rsid w:val="003F197D"/>
    <w:rsid w:val="003F2484"/>
    <w:rsid w:val="003F551B"/>
    <w:rsid w:val="00406178"/>
    <w:rsid w:val="00406E97"/>
    <w:rsid w:val="00407AA6"/>
    <w:rsid w:val="004109C0"/>
    <w:rsid w:val="00411CB4"/>
    <w:rsid w:val="00414E11"/>
    <w:rsid w:val="00424D55"/>
    <w:rsid w:val="00425F95"/>
    <w:rsid w:val="004279B5"/>
    <w:rsid w:val="00430C06"/>
    <w:rsid w:val="004401FD"/>
    <w:rsid w:val="00441DC5"/>
    <w:rsid w:val="00442FFB"/>
    <w:rsid w:val="00445569"/>
    <w:rsid w:val="004510BF"/>
    <w:rsid w:val="00452B4F"/>
    <w:rsid w:val="00453B41"/>
    <w:rsid w:val="004573C3"/>
    <w:rsid w:val="00466AF2"/>
    <w:rsid w:val="004745AC"/>
    <w:rsid w:val="004812F7"/>
    <w:rsid w:val="0048598F"/>
    <w:rsid w:val="00487B12"/>
    <w:rsid w:val="00492EC3"/>
    <w:rsid w:val="004930D5"/>
    <w:rsid w:val="004A6E20"/>
    <w:rsid w:val="004B1A24"/>
    <w:rsid w:val="004B7DC7"/>
    <w:rsid w:val="004C26E8"/>
    <w:rsid w:val="004C2BEA"/>
    <w:rsid w:val="004C5732"/>
    <w:rsid w:val="004C5DDE"/>
    <w:rsid w:val="004E4434"/>
    <w:rsid w:val="004E4CC7"/>
    <w:rsid w:val="004F2AB1"/>
    <w:rsid w:val="004F2CD8"/>
    <w:rsid w:val="004F3979"/>
    <w:rsid w:val="004F40F4"/>
    <w:rsid w:val="00505831"/>
    <w:rsid w:val="00507404"/>
    <w:rsid w:val="00510A78"/>
    <w:rsid w:val="005151CD"/>
    <w:rsid w:val="00520909"/>
    <w:rsid w:val="00525097"/>
    <w:rsid w:val="00526485"/>
    <w:rsid w:val="0053539E"/>
    <w:rsid w:val="00535DDA"/>
    <w:rsid w:val="00540F8B"/>
    <w:rsid w:val="00542633"/>
    <w:rsid w:val="0054473B"/>
    <w:rsid w:val="0055181A"/>
    <w:rsid w:val="0055568D"/>
    <w:rsid w:val="00563EA7"/>
    <w:rsid w:val="00566113"/>
    <w:rsid w:val="00567750"/>
    <w:rsid w:val="005709D9"/>
    <w:rsid w:val="00580E89"/>
    <w:rsid w:val="005815C8"/>
    <w:rsid w:val="00586C98"/>
    <w:rsid w:val="00590748"/>
    <w:rsid w:val="0059752B"/>
    <w:rsid w:val="005A37D7"/>
    <w:rsid w:val="005B0FB8"/>
    <w:rsid w:val="005B15FE"/>
    <w:rsid w:val="005C312E"/>
    <w:rsid w:val="005D22D7"/>
    <w:rsid w:val="005D524E"/>
    <w:rsid w:val="005D5D0A"/>
    <w:rsid w:val="005D75BF"/>
    <w:rsid w:val="005E0C45"/>
    <w:rsid w:val="005E19C3"/>
    <w:rsid w:val="005F0E5B"/>
    <w:rsid w:val="006066E8"/>
    <w:rsid w:val="00606912"/>
    <w:rsid w:val="00610067"/>
    <w:rsid w:val="00610B63"/>
    <w:rsid w:val="00624D2C"/>
    <w:rsid w:val="00634BCC"/>
    <w:rsid w:val="006367EE"/>
    <w:rsid w:val="0064470A"/>
    <w:rsid w:val="00644F4E"/>
    <w:rsid w:val="006516D8"/>
    <w:rsid w:val="0065589F"/>
    <w:rsid w:val="00656EEB"/>
    <w:rsid w:val="00664AD2"/>
    <w:rsid w:val="00666AF4"/>
    <w:rsid w:val="00666C6A"/>
    <w:rsid w:val="00670FF4"/>
    <w:rsid w:val="006757A0"/>
    <w:rsid w:val="0068058C"/>
    <w:rsid w:val="00683807"/>
    <w:rsid w:val="00684583"/>
    <w:rsid w:val="00685716"/>
    <w:rsid w:val="006920E4"/>
    <w:rsid w:val="00692C5B"/>
    <w:rsid w:val="006A0A5E"/>
    <w:rsid w:val="006C3BF6"/>
    <w:rsid w:val="006C5262"/>
    <w:rsid w:val="006D05F4"/>
    <w:rsid w:val="006E4CC8"/>
    <w:rsid w:val="006F78A7"/>
    <w:rsid w:val="006F7FE5"/>
    <w:rsid w:val="00702BE1"/>
    <w:rsid w:val="0070315E"/>
    <w:rsid w:val="00704929"/>
    <w:rsid w:val="00714567"/>
    <w:rsid w:val="00721EDD"/>
    <w:rsid w:val="00725FAC"/>
    <w:rsid w:val="00727F80"/>
    <w:rsid w:val="00731006"/>
    <w:rsid w:val="00731741"/>
    <w:rsid w:val="0074559E"/>
    <w:rsid w:val="00745816"/>
    <w:rsid w:val="00746C3A"/>
    <w:rsid w:val="00750123"/>
    <w:rsid w:val="0075066D"/>
    <w:rsid w:val="00756A4A"/>
    <w:rsid w:val="0076575E"/>
    <w:rsid w:val="00766D96"/>
    <w:rsid w:val="007677BE"/>
    <w:rsid w:val="00770DC4"/>
    <w:rsid w:val="007723FF"/>
    <w:rsid w:val="007726BF"/>
    <w:rsid w:val="00772FB8"/>
    <w:rsid w:val="00790949"/>
    <w:rsid w:val="007910A0"/>
    <w:rsid w:val="00794C07"/>
    <w:rsid w:val="0079532B"/>
    <w:rsid w:val="007A06D0"/>
    <w:rsid w:val="007A32B9"/>
    <w:rsid w:val="007A6A5D"/>
    <w:rsid w:val="007B1608"/>
    <w:rsid w:val="007B2342"/>
    <w:rsid w:val="007C5D4E"/>
    <w:rsid w:val="007C60E9"/>
    <w:rsid w:val="007D2FB7"/>
    <w:rsid w:val="007D3AAF"/>
    <w:rsid w:val="007E0A42"/>
    <w:rsid w:val="007E48C7"/>
    <w:rsid w:val="007E5563"/>
    <w:rsid w:val="007E66D4"/>
    <w:rsid w:val="007E6707"/>
    <w:rsid w:val="007F2F20"/>
    <w:rsid w:val="007F3CDB"/>
    <w:rsid w:val="007F4400"/>
    <w:rsid w:val="007F492E"/>
    <w:rsid w:val="007F782C"/>
    <w:rsid w:val="00800827"/>
    <w:rsid w:val="00800EAD"/>
    <w:rsid w:val="008053E7"/>
    <w:rsid w:val="00810936"/>
    <w:rsid w:val="008109B8"/>
    <w:rsid w:val="00815F5E"/>
    <w:rsid w:val="00824D5D"/>
    <w:rsid w:val="00826503"/>
    <w:rsid w:val="00826867"/>
    <w:rsid w:val="008276BB"/>
    <w:rsid w:val="008332C3"/>
    <w:rsid w:val="00833A5B"/>
    <w:rsid w:val="008353C5"/>
    <w:rsid w:val="008369BA"/>
    <w:rsid w:val="008377D1"/>
    <w:rsid w:val="00840B86"/>
    <w:rsid w:val="00851262"/>
    <w:rsid w:val="00851566"/>
    <w:rsid w:val="00856A5A"/>
    <w:rsid w:val="00860164"/>
    <w:rsid w:val="008630E0"/>
    <w:rsid w:val="0086531F"/>
    <w:rsid w:val="0086672B"/>
    <w:rsid w:val="00866F79"/>
    <w:rsid w:val="00876F25"/>
    <w:rsid w:val="00877676"/>
    <w:rsid w:val="00883E35"/>
    <w:rsid w:val="00891A46"/>
    <w:rsid w:val="00891D1E"/>
    <w:rsid w:val="00892AB9"/>
    <w:rsid w:val="008956B2"/>
    <w:rsid w:val="008A03B5"/>
    <w:rsid w:val="008A571C"/>
    <w:rsid w:val="008A64E8"/>
    <w:rsid w:val="008A68BC"/>
    <w:rsid w:val="008A7520"/>
    <w:rsid w:val="008A7CCC"/>
    <w:rsid w:val="008B04B7"/>
    <w:rsid w:val="008B0762"/>
    <w:rsid w:val="008B22EC"/>
    <w:rsid w:val="008B41DD"/>
    <w:rsid w:val="008B70B9"/>
    <w:rsid w:val="008C1FE1"/>
    <w:rsid w:val="008C260D"/>
    <w:rsid w:val="008D19C3"/>
    <w:rsid w:val="008D34E2"/>
    <w:rsid w:val="008D67DF"/>
    <w:rsid w:val="008D72CB"/>
    <w:rsid w:val="008E2DD1"/>
    <w:rsid w:val="008F142D"/>
    <w:rsid w:val="008F34EA"/>
    <w:rsid w:val="00906089"/>
    <w:rsid w:val="00906AE4"/>
    <w:rsid w:val="00916812"/>
    <w:rsid w:val="00921E93"/>
    <w:rsid w:val="00922E93"/>
    <w:rsid w:val="009230D2"/>
    <w:rsid w:val="00946641"/>
    <w:rsid w:val="009535F5"/>
    <w:rsid w:val="009608C6"/>
    <w:rsid w:val="00960DC1"/>
    <w:rsid w:val="0096505B"/>
    <w:rsid w:val="0096697B"/>
    <w:rsid w:val="00967403"/>
    <w:rsid w:val="009735AC"/>
    <w:rsid w:val="00982FA5"/>
    <w:rsid w:val="00990A00"/>
    <w:rsid w:val="00991794"/>
    <w:rsid w:val="0099233D"/>
    <w:rsid w:val="00992DE2"/>
    <w:rsid w:val="009A7186"/>
    <w:rsid w:val="009A775E"/>
    <w:rsid w:val="009B0DF2"/>
    <w:rsid w:val="009B3B35"/>
    <w:rsid w:val="009B7CDC"/>
    <w:rsid w:val="009C01A0"/>
    <w:rsid w:val="009C1A80"/>
    <w:rsid w:val="009C3522"/>
    <w:rsid w:val="009C4BAF"/>
    <w:rsid w:val="009D2AF3"/>
    <w:rsid w:val="009E0A0C"/>
    <w:rsid w:val="009E0BA3"/>
    <w:rsid w:val="009E464D"/>
    <w:rsid w:val="009E4CF0"/>
    <w:rsid w:val="009E77B1"/>
    <w:rsid w:val="009F055B"/>
    <w:rsid w:val="009F133F"/>
    <w:rsid w:val="009F2563"/>
    <w:rsid w:val="009F26A1"/>
    <w:rsid w:val="009F593C"/>
    <w:rsid w:val="00A00732"/>
    <w:rsid w:val="00A00C89"/>
    <w:rsid w:val="00A10199"/>
    <w:rsid w:val="00A15DD5"/>
    <w:rsid w:val="00A24092"/>
    <w:rsid w:val="00A309DA"/>
    <w:rsid w:val="00A34238"/>
    <w:rsid w:val="00A37E6A"/>
    <w:rsid w:val="00A434A0"/>
    <w:rsid w:val="00A51B32"/>
    <w:rsid w:val="00A57580"/>
    <w:rsid w:val="00A57E2E"/>
    <w:rsid w:val="00A60687"/>
    <w:rsid w:val="00A60D96"/>
    <w:rsid w:val="00A6239E"/>
    <w:rsid w:val="00A7367B"/>
    <w:rsid w:val="00A76162"/>
    <w:rsid w:val="00A80B99"/>
    <w:rsid w:val="00A816AF"/>
    <w:rsid w:val="00A8185A"/>
    <w:rsid w:val="00A81DC8"/>
    <w:rsid w:val="00A82834"/>
    <w:rsid w:val="00A84091"/>
    <w:rsid w:val="00A85917"/>
    <w:rsid w:val="00A91DFC"/>
    <w:rsid w:val="00A923C5"/>
    <w:rsid w:val="00A93562"/>
    <w:rsid w:val="00A94145"/>
    <w:rsid w:val="00A9774A"/>
    <w:rsid w:val="00AA26E9"/>
    <w:rsid w:val="00AA4402"/>
    <w:rsid w:val="00AA45B7"/>
    <w:rsid w:val="00AB3438"/>
    <w:rsid w:val="00AB4B5B"/>
    <w:rsid w:val="00AC02EF"/>
    <w:rsid w:val="00AC241F"/>
    <w:rsid w:val="00AC508C"/>
    <w:rsid w:val="00AD1376"/>
    <w:rsid w:val="00AD30EA"/>
    <w:rsid w:val="00AE112C"/>
    <w:rsid w:val="00AE6F27"/>
    <w:rsid w:val="00AF1314"/>
    <w:rsid w:val="00AF179E"/>
    <w:rsid w:val="00AF2148"/>
    <w:rsid w:val="00AF5B03"/>
    <w:rsid w:val="00AF76E9"/>
    <w:rsid w:val="00AF7F80"/>
    <w:rsid w:val="00B1055E"/>
    <w:rsid w:val="00B115DA"/>
    <w:rsid w:val="00B13B25"/>
    <w:rsid w:val="00B1413D"/>
    <w:rsid w:val="00B17319"/>
    <w:rsid w:val="00B23D93"/>
    <w:rsid w:val="00B26534"/>
    <w:rsid w:val="00B2781D"/>
    <w:rsid w:val="00B339B9"/>
    <w:rsid w:val="00B34EE8"/>
    <w:rsid w:val="00B35A8F"/>
    <w:rsid w:val="00B379CF"/>
    <w:rsid w:val="00B413F6"/>
    <w:rsid w:val="00B4191C"/>
    <w:rsid w:val="00B64279"/>
    <w:rsid w:val="00B66441"/>
    <w:rsid w:val="00B66489"/>
    <w:rsid w:val="00B97928"/>
    <w:rsid w:val="00BA182B"/>
    <w:rsid w:val="00BA5030"/>
    <w:rsid w:val="00BA632C"/>
    <w:rsid w:val="00BA69C7"/>
    <w:rsid w:val="00BB0ECA"/>
    <w:rsid w:val="00BB605A"/>
    <w:rsid w:val="00BC40D1"/>
    <w:rsid w:val="00BC69AA"/>
    <w:rsid w:val="00BD22BD"/>
    <w:rsid w:val="00BD27EB"/>
    <w:rsid w:val="00BD32C9"/>
    <w:rsid w:val="00BD40BA"/>
    <w:rsid w:val="00BD59E5"/>
    <w:rsid w:val="00BD6AFF"/>
    <w:rsid w:val="00BE3164"/>
    <w:rsid w:val="00BE3B89"/>
    <w:rsid w:val="00BE7A42"/>
    <w:rsid w:val="00BF149C"/>
    <w:rsid w:val="00BF4C58"/>
    <w:rsid w:val="00C06330"/>
    <w:rsid w:val="00C100E4"/>
    <w:rsid w:val="00C10499"/>
    <w:rsid w:val="00C14E3E"/>
    <w:rsid w:val="00C15F39"/>
    <w:rsid w:val="00C1638E"/>
    <w:rsid w:val="00C21E1C"/>
    <w:rsid w:val="00C253A9"/>
    <w:rsid w:val="00C34ECA"/>
    <w:rsid w:val="00C37B11"/>
    <w:rsid w:val="00C423FB"/>
    <w:rsid w:val="00C440B6"/>
    <w:rsid w:val="00C462C4"/>
    <w:rsid w:val="00C50E47"/>
    <w:rsid w:val="00C51374"/>
    <w:rsid w:val="00C52E33"/>
    <w:rsid w:val="00C57872"/>
    <w:rsid w:val="00C6388E"/>
    <w:rsid w:val="00C652F4"/>
    <w:rsid w:val="00C66526"/>
    <w:rsid w:val="00C6721E"/>
    <w:rsid w:val="00C67345"/>
    <w:rsid w:val="00C73567"/>
    <w:rsid w:val="00C76C4D"/>
    <w:rsid w:val="00C84634"/>
    <w:rsid w:val="00C84965"/>
    <w:rsid w:val="00C946A1"/>
    <w:rsid w:val="00C9762B"/>
    <w:rsid w:val="00C97ED2"/>
    <w:rsid w:val="00CA0C9E"/>
    <w:rsid w:val="00CA3677"/>
    <w:rsid w:val="00CA7371"/>
    <w:rsid w:val="00CB5E67"/>
    <w:rsid w:val="00CB6C44"/>
    <w:rsid w:val="00CC0B93"/>
    <w:rsid w:val="00CC14D1"/>
    <w:rsid w:val="00CC1F08"/>
    <w:rsid w:val="00CC2236"/>
    <w:rsid w:val="00CC359F"/>
    <w:rsid w:val="00CD714D"/>
    <w:rsid w:val="00CE0305"/>
    <w:rsid w:val="00CE43C4"/>
    <w:rsid w:val="00CE7A4F"/>
    <w:rsid w:val="00CF396B"/>
    <w:rsid w:val="00CF7BA7"/>
    <w:rsid w:val="00D0471B"/>
    <w:rsid w:val="00D05185"/>
    <w:rsid w:val="00D133B6"/>
    <w:rsid w:val="00D17BBE"/>
    <w:rsid w:val="00D21492"/>
    <w:rsid w:val="00D26492"/>
    <w:rsid w:val="00D36EB4"/>
    <w:rsid w:val="00D376AA"/>
    <w:rsid w:val="00D407BD"/>
    <w:rsid w:val="00D41A60"/>
    <w:rsid w:val="00D43129"/>
    <w:rsid w:val="00D447C5"/>
    <w:rsid w:val="00D46BBD"/>
    <w:rsid w:val="00D53CE4"/>
    <w:rsid w:val="00D5440D"/>
    <w:rsid w:val="00D54D42"/>
    <w:rsid w:val="00D603E0"/>
    <w:rsid w:val="00D6228D"/>
    <w:rsid w:val="00D76E45"/>
    <w:rsid w:val="00D82338"/>
    <w:rsid w:val="00D901C2"/>
    <w:rsid w:val="00DA5384"/>
    <w:rsid w:val="00DA7F3B"/>
    <w:rsid w:val="00DB43A5"/>
    <w:rsid w:val="00DC4958"/>
    <w:rsid w:val="00DC7674"/>
    <w:rsid w:val="00DD0A92"/>
    <w:rsid w:val="00DD1855"/>
    <w:rsid w:val="00DD20A5"/>
    <w:rsid w:val="00E00A2F"/>
    <w:rsid w:val="00E05808"/>
    <w:rsid w:val="00E06F66"/>
    <w:rsid w:val="00E2308E"/>
    <w:rsid w:val="00E2745E"/>
    <w:rsid w:val="00E3039B"/>
    <w:rsid w:val="00E41ADA"/>
    <w:rsid w:val="00E429AC"/>
    <w:rsid w:val="00E43D03"/>
    <w:rsid w:val="00E5142D"/>
    <w:rsid w:val="00E55BFB"/>
    <w:rsid w:val="00E57087"/>
    <w:rsid w:val="00E63610"/>
    <w:rsid w:val="00E64269"/>
    <w:rsid w:val="00E71593"/>
    <w:rsid w:val="00E74623"/>
    <w:rsid w:val="00E74C7F"/>
    <w:rsid w:val="00E7568F"/>
    <w:rsid w:val="00E76CAA"/>
    <w:rsid w:val="00E824B2"/>
    <w:rsid w:val="00E86425"/>
    <w:rsid w:val="00E925B5"/>
    <w:rsid w:val="00E93E25"/>
    <w:rsid w:val="00E949EE"/>
    <w:rsid w:val="00E97D65"/>
    <w:rsid w:val="00EA28E8"/>
    <w:rsid w:val="00EA38C4"/>
    <w:rsid w:val="00EA6EE3"/>
    <w:rsid w:val="00EA7606"/>
    <w:rsid w:val="00EB025D"/>
    <w:rsid w:val="00EC1E7E"/>
    <w:rsid w:val="00EC363F"/>
    <w:rsid w:val="00EC5216"/>
    <w:rsid w:val="00EC5A82"/>
    <w:rsid w:val="00EC7F02"/>
    <w:rsid w:val="00ED5663"/>
    <w:rsid w:val="00EE30FE"/>
    <w:rsid w:val="00EE5151"/>
    <w:rsid w:val="00EE6F69"/>
    <w:rsid w:val="00EF1CF7"/>
    <w:rsid w:val="00EF1F7E"/>
    <w:rsid w:val="00EF4474"/>
    <w:rsid w:val="00EF4A0E"/>
    <w:rsid w:val="00EF531B"/>
    <w:rsid w:val="00EF5C8A"/>
    <w:rsid w:val="00F00A14"/>
    <w:rsid w:val="00F00E97"/>
    <w:rsid w:val="00F03451"/>
    <w:rsid w:val="00F04BC4"/>
    <w:rsid w:val="00F112E4"/>
    <w:rsid w:val="00F13CF8"/>
    <w:rsid w:val="00F174C7"/>
    <w:rsid w:val="00F34675"/>
    <w:rsid w:val="00F36B1B"/>
    <w:rsid w:val="00F473A0"/>
    <w:rsid w:val="00F47A32"/>
    <w:rsid w:val="00F5041E"/>
    <w:rsid w:val="00F5210B"/>
    <w:rsid w:val="00F54040"/>
    <w:rsid w:val="00F57871"/>
    <w:rsid w:val="00F57B8E"/>
    <w:rsid w:val="00F63848"/>
    <w:rsid w:val="00F654A0"/>
    <w:rsid w:val="00F66269"/>
    <w:rsid w:val="00F71F5F"/>
    <w:rsid w:val="00F728EC"/>
    <w:rsid w:val="00F74E23"/>
    <w:rsid w:val="00F74E37"/>
    <w:rsid w:val="00F77124"/>
    <w:rsid w:val="00F8491C"/>
    <w:rsid w:val="00F86EE1"/>
    <w:rsid w:val="00F86F17"/>
    <w:rsid w:val="00F941CE"/>
    <w:rsid w:val="00FA7D74"/>
    <w:rsid w:val="00FB334D"/>
    <w:rsid w:val="00FB478F"/>
    <w:rsid w:val="00FC4136"/>
    <w:rsid w:val="00FC49B9"/>
    <w:rsid w:val="00FC5E3A"/>
    <w:rsid w:val="00FD5C7B"/>
    <w:rsid w:val="00FE65D0"/>
    <w:rsid w:val="00FF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1" style="mso-height-percent:200;mso-width-relative:margin;mso-height-relative:margin" fillcolor="#d6e3bc">
      <v:fill color="#d6e3bc" color2="fill darken(225)" rotate="t" focusposition=".5,.5" focussize="" method="linear sigma" focus="100%" type="gradientRadial"/>
      <v:textbox style="mso-fit-shape-to-text:t" inset=",2.5mm,,2.5mm"/>
    </o:shapedefaults>
    <o:shapelayout v:ext="edit">
      <o:idmap v:ext="edit" data="1"/>
    </o:shapelayout>
  </w:shapeDefaults>
  <w:decimalSymbol w:val="."/>
  <w:listSeparator w:val=","/>
  <w14:docId w14:val="6D70BBD8"/>
  <w15:docId w15:val="{09D62D43-AAF5-4D52-83DC-B9AE9394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08"/>
    <w:pPr>
      <w:spacing w:after="200" w:line="276" w:lineRule="auto"/>
    </w:pPr>
    <w:rPr>
      <w:rFonts w:cs="Times New Roman"/>
      <w:sz w:val="22"/>
      <w:szCs w:val="22"/>
      <w:lang w:val="sv-SE"/>
    </w:rPr>
  </w:style>
  <w:style w:type="paragraph" w:styleId="Heading1">
    <w:name w:val="heading 1"/>
    <w:basedOn w:val="Normal"/>
    <w:next w:val="Normal"/>
    <w:link w:val="Heading1Char"/>
    <w:uiPriority w:val="9"/>
    <w:qFormat/>
    <w:rsid w:val="0075066D"/>
    <w:pPr>
      <w:keepNext/>
      <w:spacing w:before="320" w:after="60"/>
      <w:outlineLvl w:val="0"/>
    </w:pPr>
    <w:rPr>
      <w:rFonts w:ascii="Arial" w:eastAsia="Times New Roman" w:hAnsi="Arial"/>
      <w:b/>
      <w:bCs/>
      <w:kern w:val="32"/>
      <w:sz w:val="24"/>
      <w:szCs w:val="32"/>
    </w:rPr>
  </w:style>
  <w:style w:type="paragraph" w:styleId="Heading2">
    <w:name w:val="heading 2"/>
    <w:basedOn w:val="Normal"/>
    <w:next w:val="Normal"/>
    <w:link w:val="Heading2Char"/>
    <w:uiPriority w:val="9"/>
    <w:qFormat/>
    <w:rsid w:val="0075066D"/>
    <w:pPr>
      <w:keepNext/>
      <w:spacing w:before="240" w:after="60"/>
      <w:ind w:left="1304"/>
      <w:outlineLvl w:val="1"/>
    </w:pPr>
    <w:rPr>
      <w:rFonts w:ascii="Arial" w:eastAsia="Times New Roman" w:hAnsi="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066D"/>
    <w:rPr>
      <w:rFonts w:ascii="Arial" w:eastAsia="Times New Roman" w:hAnsi="Arial" w:cs="Times New Roman"/>
      <w:b/>
      <w:bCs/>
      <w:kern w:val="32"/>
      <w:sz w:val="24"/>
      <w:szCs w:val="32"/>
    </w:rPr>
  </w:style>
  <w:style w:type="character" w:customStyle="1" w:styleId="Heading2Char">
    <w:name w:val="Heading 2 Char"/>
    <w:link w:val="Heading2"/>
    <w:uiPriority w:val="9"/>
    <w:rsid w:val="0075066D"/>
    <w:rPr>
      <w:rFonts w:ascii="Arial" w:eastAsia="Times New Roman" w:hAnsi="Arial" w:cs="Times New Roman"/>
      <w:bCs/>
      <w:i/>
      <w:iCs/>
      <w:szCs w:val="28"/>
    </w:rPr>
  </w:style>
  <w:style w:type="paragraph" w:styleId="Footer">
    <w:name w:val="footer"/>
    <w:basedOn w:val="Normal"/>
    <w:link w:val="FooterChar"/>
    <w:uiPriority w:val="99"/>
    <w:unhideWhenUsed/>
    <w:rsid w:val="0075066D"/>
    <w:pPr>
      <w:tabs>
        <w:tab w:val="center" w:pos="4536"/>
        <w:tab w:val="right" w:pos="9072"/>
      </w:tabs>
    </w:pPr>
  </w:style>
  <w:style w:type="character" w:customStyle="1" w:styleId="FooterChar">
    <w:name w:val="Footer Char"/>
    <w:link w:val="Footer"/>
    <w:uiPriority w:val="99"/>
    <w:rsid w:val="0075066D"/>
    <w:rPr>
      <w:rFonts w:ascii="Calibri" w:eastAsia="Calibri" w:hAnsi="Calibri" w:cs="Times New Roman"/>
    </w:rPr>
  </w:style>
  <w:style w:type="character" w:styleId="Hyperlink">
    <w:name w:val="Hyperlink"/>
    <w:uiPriority w:val="99"/>
    <w:unhideWhenUsed/>
    <w:rsid w:val="0075066D"/>
    <w:rPr>
      <w:color w:val="0000FF"/>
      <w:u w:val="single"/>
    </w:rPr>
  </w:style>
  <w:style w:type="paragraph" w:customStyle="1" w:styleId="TOCHeading1">
    <w:name w:val="TOC Heading1"/>
    <w:basedOn w:val="Heading1"/>
    <w:next w:val="Normal"/>
    <w:uiPriority w:val="39"/>
    <w:unhideWhenUsed/>
    <w:qFormat/>
    <w:rsid w:val="0075066D"/>
    <w:pPr>
      <w:keepLines/>
      <w:spacing w:before="480" w:after="0"/>
      <w:outlineLvl w:val="9"/>
    </w:pPr>
    <w:rPr>
      <w:rFonts w:ascii="Cambria" w:hAnsi="Cambria"/>
      <w:color w:val="365F91"/>
      <w:kern w:val="0"/>
      <w:sz w:val="28"/>
      <w:szCs w:val="28"/>
      <w:lang w:val="en-US"/>
    </w:rPr>
  </w:style>
  <w:style w:type="paragraph" w:styleId="TOC1">
    <w:name w:val="toc 1"/>
    <w:basedOn w:val="Normal"/>
    <w:next w:val="Normal"/>
    <w:autoRedefine/>
    <w:uiPriority w:val="39"/>
    <w:unhideWhenUsed/>
    <w:rsid w:val="0075066D"/>
  </w:style>
  <w:style w:type="paragraph" w:styleId="TOC2">
    <w:name w:val="toc 2"/>
    <w:basedOn w:val="Normal"/>
    <w:next w:val="Normal"/>
    <w:autoRedefine/>
    <w:uiPriority w:val="39"/>
    <w:unhideWhenUsed/>
    <w:rsid w:val="0075066D"/>
    <w:pPr>
      <w:ind w:left="220"/>
    </w:pPr>
  </w:style>
  <w:style w:type="paragraph" w:styleId="BalloonText">
    <w:name w:val="Balloon Text"/>
    <w:basedOn w:val="Normal"/>
    <w:link w:val="BalloonTextChar"/>
    <w:uiPriority w:val="99"/>
    <w:semiHidden/>
    <w:unhideWhenUsed/>
    <w:rsid w:val="007506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066D"/>
    <w:rPr>
      <w:rFonts w:ascii="Tahoma" w:eastAsia="Calibri" w:hAnsi="Tahoma" w:cs="Tahoma"/>
      <w:sz w:val="16"/>
      <w:szCs w:val="16"/>
    </w:rPr>
  </w:style>
  <w:style w:type="paragraph" w:styleId="Header">
    <w:name w:val="header"/>
    <w:basedOn w:val="Normal"/>
    <w:link w:val="HeaderChar"/>
    <w:uiPriority w:val="99"/>
    <w:unhideWhenUsed/>
    <w:rsid w:val="00AA4402"/>
    <w:pPr>
      <w:tabs>
        <w:tab w:val="center" w:pos="4680"/>
        <w:tab w:val="right" w:pos="9360"/>
      </w:tabs>
    </w:pPr>
  </w:style>
  <w:style w:type="character" w:customStyle="1" w:styleId="HeaderChar">
    <w:name w:val="Header Char"/>
    <w:link w:val="Header"/>
    <w:uiPriority w:val="99"/>
    <w:rsid w:val="00AA4402"/>
    <w:rPr>
      <w:rFonts w:cs="Times New Roman"/>
      <w:sz w:val="22"/>
      <w:szCs w:val="22"/>
      <w:lang w:val="sv-SE"/>
    </w:rPr>
  </w:style>
  <w:style w:type="paragraph" w:styleId="NormalWeb">
    <w:name w:val="Normal (Web)"/>
    <w:basedOn w:val="Normal"/>
    <w:uiPriority w:val="99"/>
    <w:unhideWhenUsed/>
    <w:rsid w:val="00EF4A0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EF4A0E"/>
  </w:style>
  <w:style w:type="paragraph" w:customStyle="1" w:styleId="3CBD5A742C28424DA5172AD252E32316">
    <w:name w:val="3CBD5A742C28424DA5172AD252E32316"/>
    <w:rsid w:val="008276BB"/>
    <w:pPr>
      <w:spacing w:after="200" w:line="276" w:lineRule="auto"/>
    </w:pPr>
    <w:rPr>
      <w:rFonts w:eastAsia="MS Mincho"/>
      <w:sz w:val="22"/>
      <w:szCs w:val="22"/>
      <w:lang w:eastAsia="ja-JP"/>
    </w:rPr>
  </w:style>
  <w:style w:type="paragraph" w:customStyle="1" w:styleId="FooterOdd">
    <w:name w:val="Footer Odd"/>
    <w:basedOn w:val="Normal"/>
    <w:qFormat/>
    <w:rsid w:val="008276BB"/>
    <w:pPr>
      <w:pBdr>
        <w:top w:val="single" w:sz="4" w:space="1" w:color="4F81BD"/>
      </w:pBdr>
      <w:spacing w:after="180" w:line="264" w:lineRule="auto"/>
      <w:jc w:val="right"/>
    </w:pPr>
    <w:rPr>
      <w:color w:val="1F497D"/>
      <w:sz w:val="20"/>
      <w:szCs w:val="20"/>
      <w:lang w:val="en-US" w:eastAsia="ja-JP"/>
    </w:rPr>
  </w:style>
  <w:style w:type="paragraph" w:styleId="ListParagraph">
    <w:name w:val="List Paragraph"/>
    <w:basedOn w:val="Normal"/>
    <w:uiPriority w:val="1"/>
    <w:qFormat/>
    <w:rsid w:val="00D53CE4"/>
    <w:pPr>
      <w:spacing w:after="0" w:line="240" w:lineRule="auto"/>
      <w:ind w:left="720"/>
      <w:contextualSpacing/>
    </w:pPr>
    <w:rPr>
      <w:rFonts w:ascii="Arial" w:eastAsia="Times New Roman" w:hAnsi="Arial"/>
      <w:sz w:val="24"/>
      <w:szCs w:val="24"/>
      <w:lang w:val="en-US"/>
    </w:rPr>
  </w:style>
  <w:style w:type="paragraph" w:styleId="BodyText">
    <w:name w:val="Body Text"/>
    <w:basedOn w:val="Normal"/>
    <w:link w:val="BodyTextChar"/>
    <w:rsid w:val="00257030"/>
    <w:pPr>
      <w:spacing w:after="0" w:line="240" w:lineRule="auto"/>
      <w:jc w:val="both"/>
    </w:pPr>
    <w:rPr>
      <w:rFonts w:ascii="Keyfrut" w:eastAsia="Times New Roman" w:hAnsi="Keyfrut"/>
      <w:sz w:val="20"/>
      <w:szCs w:val="20"/>
      <w:lang w:val="en-US"/>
    </w:rPr>
  </w:style>
  <w:style w:type="character" w:customStyle="1" w:styleId="BodyTextChar">
    <w:name w:val="Body Text Char"/>
    <w:link w:val="BodyText"/>
    <w:rsid w:val="00257030"/>
    <w:rPr>
      <w:rFonts w:ascii="Keyfrut" w:eastAsia="Times New Roman" w:hAnsi="Keyfrut" w:cs="Times New Roman"/>
    </w:rPr>
  </w:style>
  <w:style w:type="character" w:styleId="PageNumber">
    <w:name w:val="page number"/>
    <w:rsid w:val="00257030"/>
  </w:style>
  <w:style w:type="paragraph" w:styleId="NoSpacing">
    <w:name w:val="No Spacing"/>
    <w:uiPriority w:val="1"/>
    <w:qFormat/>
    <w:rsid w:val="00750123"/>
    <w:rPr>
      <w:rFonts w:cs="Times New Roman"/>
      <w:sz w:val="22"/>
      <w:szCs w:val="22"/>
      <w:lang w:val="sv-SE"/>
    </w:rPr>
  </w:style>
  <w:style w:type="character" w:styleId="CommentReference">
    <w:name w:val="annotation reference"/>
    <w:uiPriority w:val="99"/>
    <w:semiHidden/>
    <w:unhideWhenUsed/>
    <w:rsid w:val="00AE6F27"/>
    <w:rPr>
      <w:sz w:val="16"/>
      <w:szCs w:val="16"/>
    </w:rPr>
  </w:style>
  <w:style w:type="paragraph" w:styleId="CommentText">
    <w:name w:val="annotation text"/>
    <w:basedOn w:val="Normal"/>
    <w:link w:val="CommentTextChar"/>
    <w:uiPriority w:val="99"/>
    <w:semiHidden/>
    <w:unhideWhenUsed/>
    <w:rsid w:val="00AE6F27"/>
    <w:rPr>
      <w:sz w:val="20"/>
      <w:szCs w:val="20"/>
    </w:rPr>
  </w:style>
  <w:style w:type="character" w:customStyle="1" w:styleId="CommentTextChar">
    <w:name w:val="Comment Text Char"/>
    <w:link w:val="CommentText"/>
    <w:uiPriority w:val="99"/>
    <w:semiHidden/>
    <w:rsid w:val="00AE6F27"/>
    <w:rPr>
      <w:rFonts w:cs="Times New Roman"/>
      <w:lang w:val="sv-SE"/>
    </w:rPr>
  </w:style>
  <w:style w:type="paragraph" w:styleId="CommentSubject">
    <w:name w:val="annotation subject"/>
    <w:basedOn w:val="CommentText"/>
    <w:next w:val="CommentText"/>
    <w:link w:val="CommentSubjectChar"/>
    <w:uiPriority w:val="99"/>
    <w:semiHidden/>
    <w:unhideWhenUsed/>
    <w:rsid w:val="00AE6F27"/>
    <w:rPr>
      <w:b/>
      <w:bCs/>
    </w:rPr>
  </w:style>
  <w:style w:type="character" w:customStyle="1" w:styleId="CommentSubjectChar">
    <w:name w:val="Comment Subject Char"/>
    <w:link w:val="CommentSubject"/>
    <w:uiPriority w:val="99"/>
    <w:semiHidden/>
    <w:rsid w:val="00AE6F27"/>
    <w:rPr>
      <w:rFonts w:cs="Times New Roman"/>
      <w:b/>
      <w:bCs/>
      <w:lang w:val="sv-SE"/>
    </w:rPr>
  </w:style>
  <w:style w:type="paragraph" w:styleId="Revision">
    <w:name w:val="Revision"/>
    <w:hidden/>
    <w:uiPriority w:val="99"/>
    <w:semiHidden/>
    <w:rsid w:val="00AE6F27"/>
    <w:rPr>
      <w:rFonts w:cs="Times New Roman"/>
      <w:sz w:val="22"/>
      <w:szCs w:val="22"/>
      <w:lang w:val="sv-SE"/>
    </w:rPr>
  </w:style>
  <w:style w:type="paragraph" w:styleId="BodyTextIndent">
    <w:name w:val="Body Text Indent"/>
    <w:basedOn w:val="Normal"/>
    <w:link w:val="BodyTextIndentChar"/>
    <w:uiPriority w:val="99"/>
    <w:semiHidden/>
    <w:unhideWhenUsed/>
    <w:rsid w:val="00A57E2E"/>
    <w:pPr>
      <w:spacing w:after="120"/>
      <w:ind w:left="360"/>
    </w:pPr>
  </w:style>
  <w:style w:type="character" w:customStyle="1" w:styleId="BodyTextIndentChar">
    <w:name w:val="Body Text Indent Char"/>
    <w:link w:val="BodyTextIndent"/>
    <w:uiPriority w:val="99"/>
    <w:semiHidden/>
    <w:rsid w:val="00A57E2E"/>
    <w:rPr>
      <w:rFonts w:cs="Times New Roman"/>
      <w:sz w:val="22"/>
      <w:szCs w:val="22"/>
      <w:lang w:val="sv-SE"/>
    </w:rPr>
  </w:style>
  <w:style w:type="table" w:styleId="TableGrid">
    <w:name w:val="Table Grid"/>
    <w:basedOn w:val="TableNormal"/>
    <w:uiPriority w:val="59"/>
    <w:rsid w:val="0059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408">
      <w:bodyDiv w:val="1"/>
      <w:marLeft w:val="0"/>
      <w:marRight w:val="0"/>
      <w:marTop w:val="0"/>
      <w:marBottom w:val="0"/>
      <w:divBdr>
        <w:top w:val="none" w:sz="0" w:space="0" w:color="auto"/>
        <w:left w:val="none" w:sz="0" w:space="0" w:color="auto"/>
        <w:bottom w:val="none" w:sz="0" w:space="0" w:color="auto"/>
        <w:right w:val="none" w:sz="0" w:space="0" w:color="auto"/>
      </w:divBdr>
    </w:div>
    <w:div w:id="329867116">
      <w:bodyDiv w:val="1"/>
      <w:marLeft w:val="0"/>
      <w:marRight w:val="0"/>
      <w:marTop w:val="0"/>
      <w:marBottom w:val="0"/>
      <w:divBdr>
        <w:top w:val="none" w:sz="0" w:space="0" w:color="auto"/>
        <w:left w:val="none" w:sz="0" w:space="0" w:color="auto"/>
        <w:bottom w:val="none" w:sz="0" w:space="0" w:color="auto"/>
        <w:right w:val="none" w:sz="0" w:space="0" w:color="auto"/>
      </w:divBdr>
    </w:div>
    <w:div w:id="588348618">
      <w:bodyDiv w:val="1"/>
      <w:marLeft w:val="0"/>
      <w:marRight w:val="0"/>
      <w:marTop w:val="0"/>
      <w:marBottom w:val="0"/>
      <w:divBdr>
        <w:top w:val="none" w:sz="0" w:space="0" w:color="auto"/>
        <w:left w:val="none" w:sz="0" w:space="0" w:color="auto"/>
        <w:bottom w:val="none" w:sz="0" w:space="0" w:color="auto"/>
        <w:right w:val="none" w:sz="0" w:space="0" w:color="auto"/>
      </w:divBdr>
    </w:div>
    <w:div w:id="589889928">
      <w:bodyDiv w:val="1"/>
      <w:marLeft w:val="0"/>
      <w:marRight w:val="0"/>
      <w:marTop w:val="0"/>
      <w:marBottom w:val="0"/>
      <w:divBdr>
        <w:top w:val="none" w:sz="0" w:space="0" w:color="auto"/>
        <w:left w:val="none" w:sz="0" w:space="0" w:color="auto"/>
        <w:bottom w:val="none" w:sz="0" w:space="0" w:color="auto"/>
        <w:right w:val="none" w:sz="0" w:space="0" w:color="auto"/>
      </w:divBdr>
    </w:div>
    <w:div w:id="864363967">
      <w:bodyDiv w:val="1"/>
      <w:marLeft w:val="0"/>
      <w:marRight w:val="0"/>
      <w:marTop w:val="0"/>
      <w:marBottom w:val="0"/>
      <w:divBdr>
        <w:top w:val="none" w:sz="0" w:space="0" w:color="auto"/>
        <w:left w:val="none" w:sz="0" w:space="0" w:color="auto"/>
        <w:bottom w:val="none" w:sz="0" w:space="0" w:color="auto"/>
        <w:right w:val="none" w:sz="0" w:space="0" w:color="auto"/>
      </w:divBdr>
    </w:div>
    <w:div w:id="1386029689">
      <w:bodyDiv w:val="1"/>
      <w:marLeft w:val="0"/>
      <w:marRight w:val="0"/>
      <w:marTop w:val="0"/>
      <w:marBottom w:val="0"/>
      <w:divBdr>
        <w:top w:val="none" w:sz="0" w:space="0" w:color="auto"/>
        <w:left w:val="none" w:sz="0" w:space="0" w:color="auto"/>
        <w:bottom w:val="none" w:sz="0" w:space="0" w:color="auto"/>
        <w:right w:val="none" w:sz="0" w:space="0" w:color="auto"/>
      </w:divBdr>
    </w:div>
    <w:div w:id="1398892831">
      <w:bodyDiv w:val="1"/>
      <w:marLeft w:val="0"/>
      <w:marRight w:val="0"/>
      <w:marTop w:val="0"/>
      <w:marBottom w:val="0"/>
      <w:divBdr>
        <w:top w:val="none" w:sz="0" w:space="0" w:color="auto"/>
        <w:left w:val="none" w:sz="0" w:space="0" w:color="auto"/>
        <w:bottom w:val="none" w:sz="0" w:space="0" w:color="auto"/>
        <w:right w:val="none" w:sz="0" w:space="0" w:color="auto"/>
      </w:divBdr>
    </w:div>
    <w:div w:id="1473014354">
      <w:bodyDiv w:val="1"/>
      <w:marLeft w:val="0"/>
      <w:marRight w:val="0"/>
      <w:marTop w:val="0"/>
      <w:marBottom w:val="0"/>
      <w:divBdr>
        <w:top w:val="none" w:sz="0" w:space="0" w:color="auto"/>
        <w:left w:val="none" w:sz="0" w:space="0" w:color="auto"/>
        <w:bottom w:val="none" w:sz="0" w:space="0" w:color="auto"/>
        <w:right w:val="none" w:sz="0" w:space="0" w:color="auto"/>
      </w:divBdr>
      <w:divsChild>
        <w:div w:id="211237968">
          <w:marLeft w:val="0"/>
          <w:marRight w:val="0"/>
          <w:marTop w:val="0"/>
          <w:marBottom w:val="0"/>
          <w:divBdr>
            <w:top w:val="none" w:sz="0" w:space="0" w:color="auto"/>
            <w:left w:val="none" w:sz="0" w:space="0" w:color="auto"/>
            <w:bottom w:val="none" w:sz="0" w:space="0" w:color="auto"/>
            <w:right w:val="none" w:sz="0" w:space="0" w:color="auto"/>
          </w:divBdr>
          <w:divsChild>
            <w:div w:id="555773556">
              <w:marLeft w:val="0"/>
              <w:marRight w:val="0"/>
              <w:marTop w:val="0"/>
              <w:marBottom w:val="0"/>
              <w:divBdr>
                <w:top w:val="none" w:sz="0" w:space="0" w:color="auto"/>
                <w:left w:val="none" w:sz="0" w:space="0" w:color="auto"/>
                <w:bottom w:val="none" w:sz="0" w:space="0" w:color="auto"/>
                <w:right w:val="none" w:sz="0" w:space="0" w:color="auto"/>
              </w:divBdr>
              <w:divsChild>
                <w:div w:id="29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0614">
      <w:bodyDiv w:val="1"/>
      <w:marLeft w:val="0"/>
      <w:marRight w:val="0"/>
      <w:marTop w:val="0"/>
      <w:marBottom w:val="0"/>
      <w:divBdr>
        <w:top w:val="none" w:sz="0" w:space="0" w:color="auto"/>
        <w:left w:val="none" w:sz="0" w:space="0" w:color="auto"/>
        <w:bottom w:val="none" w:sz="0" w:space="0" w:color="auto"/>
        <w:right w:val="none" w:sz="0" w:space="0" w:color="auto"/>
      </w:divBdr>
    </w:div>
    <w:div w:id="1705399176">
      <w:bodyDiv w:val="1"/>
      <w:marLeft w:val="0"/>
      <w:marRight w:val="0"/>
      <w:marTop w:val="0"/>
      <w:marBottom w:val="0"/>
      <w:divBdr>
        <w:top w:val="none" w:sz="0" w:space="0" w:color="auto"/>
        <w:left w:val="none" w:sz="0" w:space="0" w:color="auto"/>
        <w:bottom w:val="none" w:sz="0" w:space="0" w:color="auto"/>
        <w:right w:val="none" w:sz="0" w:space="0" w:color="auto"/>
      </w:divBdr>
    </w:div>
    <w:div w:id="1995914006">
      <w:bodyDiv w:val="1"/>
      <w:marLeft w:val="0"/>
      <w:marRight w:val="0"/>
      <w:marTop w:val="0"/>
      <w:marBottom w:val="0"/>
      <w:divBdr>
        <w:top w:val="none" w:sz="0" w:space="0" w:color="auto"/>
        <w:left w:val="none" w:sz="0" w:space="0" w:color="auto"/>
        <w:bottom w:val="none" w:sz="0" w:space="0" w:color="auto"/>
        <w:right w:val="none" w:sz="0" w:space="0" w:color="auto"/>
      </w:divBdr>
    </w:div>
    <w:div w:id="2005475635">
      <w:bodyDiv w:val="1"/>
      <w:marLeft w:val="0"/>
      <w:marRight w:val="0"/>
      <w:marTop w:val="0"/>
      <w:marBottom w:val="0"/>
      <w:divBdr>
        <w:top w:val="none" w:sz="0" w:space="0" w:color="auto"/>
        <w:left w:val="none" w:sz="0" w:space="0" w:color="auto"/>
        <w:bottom w:val="none" w:sz="0" w:space="0" w:color="auto"/>
        <w:right w:val="none" w:sz="0" w:space="0" w:color="auto"/>
      </w:divBdr>
    </w:div>
    <w:div w:id="20136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op.edu/procurement-services/policies-forms/uc-terms-conditions-12-14-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cdjohnson@ucdavi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cdjohnson@ucdavi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alth.ucdavis.edu/supplycha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177F46-9466-4883-87B9-55EAAF6A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UCLA HealthSystem</Company>
  <LinksUpToDate>false</LinksUpToDate>
  <CharactersWithSpaces>14664</CharactersWithSpaces>
  <SharedDoc>false</SharedDoc>
  <HyperlinkBase/>
  <HLinks>
    <vt:vector size="54" baseType="variant">
      <vt:variant>
        <vt:i4>7340054</vt:i4>
      </vt:variant>
      <vt:variant>
        <vt:i4>27</vt:i4>
      </vt:variant>
      <vt:variant>
        <vt:i4>0</vt:i4>
      </vt:variant>
      <vt:variant>
        <vt:i4>5</vt:i4>
      </vt:variant>
      <vt:variant>
        <vt:lpwstr>mailto:emiura@mednet.ucla.edu</vt:lpwstr>
      </vt:variant>
      <vt:variant>
        <vt:lpwstr/>
      </vt:variant>
      <vt:variant>
        <vt:i4>5308509</vt:i4>
      </vt:variant>
      <vt:variant>
        <vt:i4>24</vt:i4>
      </vt:variant>
      <vt:variant>
        <vt:i4>0</vt:i4>
      </vt:variant>
      <vt:variant>
        <vt:i4>5</vt:i4>
      </vt:variant>
      <vt:variant>
        <vt:lpwstr>http://www.uclahealthcareers.org/</vt:lpwstr>
      </vt:variant>
      <vt:variant>
        <vt:lpwstr>/welcome</vt:lpwstr>
      </vt:variant>
      <vt:variant>
        <vt:i4>6750311</vt:i4>
      </vt:variant>
      <vt:variant>
        <vt:i4>21</vt:i4>
      </vt:variant>
      <vt:variant>
        <vt:i4>0</vt:i4>
      </vt:variant>
      <vt:variant>
        <vt:i4>5</vt:i4>
      </vt:variant>
      <vt:variant>
        <vt:lpwstr>https://www.uclahealth.org/Pages/Home.aspx</vt:lpwstr>
      </vt:variant>
      <vt:variant>
        <vt:lpwstr/>
      </vt:variant>
      <vt:variant>
        <vt:i4>7209000</vt:i4>
      </vt:variant>
      <vt:variant>
        <vt:i4>18</vt:i4>
      </vt:variant>
      <vt:variant>
        <vt:i4>0</vt:i4>
      </vt:variant>
      <vt:variant>
        <vt:i4>5</vt:i4>
      </vt:variant>
      <vt:variant>
        <vt:lpwstr>https://www.uclahealth.org/Pages/about/awards-and-achievements/ucla-rated-one-of-top-hospitals-in-the-u-s.aspx</vt:lpwstr>
      </vt:variant>
      <vt:variant>
        <vt:lpwstr/>
      </vt:variant>
      <vt:variant>
        <vt:i4>393297</vt:i4>
      </vt:variant>
      <vt:variant>
        <vt:i4>15</vt:i4>
      </vt:variant>
      <vt:variant>
        <vt:i4>0</vt:i4>
      </vt:variant>
      <vt:variant>
        <vt:i4>5</vt:i4>
      </vt:variant>
      <vt:variant>
        <vt:lpwstr>https://www.uclahealth.org/Pages/pnrs/advancedsearch.aspx</vt:lpwstr>
      </vt:variant>
      <vt:variant>
        <vt:lpwstr/>
      </vt:variant>
      <vt:variant>
        <vt:i4>1441880</vt:i4>
      </vt:variant>
      <vt:variant>
        <vt:i4>12</vt:i4>
      </vt:variant>
      <vt:variant>
        <vt:i4>0</vt:i4>
      </vt:variant>
      <vt:variant>
        <vt:i4>5</vt:i4>
      </vt:variant>
      <vt:variant>
        <vt:lpwstr>https://www.uclahealth.org/mattel/Pages/default.aspx</vt:lpwstr>
      </vt:variant>
      <vt:variant>
        <vt:lpwstr/>
      </vt:variant>
      <vt:variant>
        <vt:i4>5636110</vt:i4>
      </vt:variant>
      <vt:variant>
        <vt:i4>9</vt:i4>
      </vt:variant>
      <vt:variant>
        <vt:i4>0</vt:i4>
      </vt:variant>
      <vt:variant>
        <vt:i4>5</vt:i4>
      </vt:variant>
      <vt:variant>
        <vt:lpwstr>https://www.uclahealth.org/resnick/Pages/default.aspx</vt:lpwstr>
      </vt:variant>
      <vt:variant>
        <vt:lpwstr/>
      </vt:variant>
      <vt:variant>
        <vt:i4>7733374</vt:i4>
      </vt:variant>
      <vt:variant>
        <vt:i4>6</vt:i4>
      </vt:variant>
      <vt:variant>
        <vt:i4>0</vt:i4>
      </vt:variant>
      <vt:variant>
        <vt:i4>5</vt:i4>
      </vt:variant>
      <vt:variant>
        <vt:lpwstr>https://www.uclahealth.org/santa-monica/Pages/default.aspx</vt:lpwstr>
      </vt:variant>
      <vt:variant>
        <vt:lpwstr/>
      </vt:variant>
      <vt:variant>
        <vt:i4>1572941</vt:i4>
      </vt:variant>
      <vt:variant>
        <vt:i4>3</vt:i4>
      </vt:variant>
      <vt:variant>
        <vt:i4>0</vt:i4>
      </vt:variant>
      <vt:variant>
        <vt:i4>5</vt:i4>
      </vt:variant>
      <vt:variant>
        <vt:lpwstr>https://www.uclahealth.org/reagan/Pages/default.aspx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UCLA Health                                                                                                                                                    1</dc:creator>
  <cp:lastModifiedBy>David E Johnson</cp:lastModifiedBy>
  <cp:revision>2</cp:revision>
  <cp:lastPrinted>2022-08-02T15:38:00Z</cp:lastPrinted>
  <dcterms:created xsi:type="dcterms:W3CDTF">2024-04-01T17:57:00Z</dcterms:created>
  <dcterms:modified xsi:type="dcterms:W3CDTF">2024-04-01T17:57:00Z</dcterms:modified>
</cp:coreProperties>
</file>