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B765" w14:textId="08BA8D70" w:rsidR="007739FE" w:rsidRDefault="00000000">
      <w:pPr>
        <w:tabs>
          <w:tab w:val="left" w:pos="1433"/>
        </w:tabs>
        <w:spacing w:before="68" w:line="479" w:lineRule="exact"/>
        <w:ind w:left="401"/>
        <w:rPr>
          <w:rFonts w:ascii="Times New Roman"/>
          <w:b/>
          <w:sz w:val="47"/>
        </w:rPr>
      </w:pPr>
      <w:r>
        <w:pict w14:anchorId="3EE1B53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2pt;margin-top:.45pt;width:185.5pt;height:59.55pt;z-index:251661312;mso-position-horizontal-relative:page" filled="f" strokeweight=".25461mm">
            <v:textbox inset="0,0,0,0">
              <w:txbxContent>
                <w:p w14:paraId="530F961F" w14:textId="77777777" w:rsidR="007739FE" w:rsidRDefault="00000000">
                  <w:pPr>
                    <w:spacing w:before="112"/>
                    <w:ind w:left="160"/>
                    <w:rPr>
                      <w:b/>
                      <w:sz w:val="18"/>
                    </w:rPr>
                  </w:pPr>
                  <w:r>
                    <w:rPr>
                      <w:b/>
                      <w:color w:val="080A0A"/>
                      <w:w w:val="110"/>
                      <w:sz w:val="18"/>
                    </w:rPr>
                    <w:t>UC Davis Health</w:t>
                  </w:r>
                </w:p>
                <w:p w14:paraId="17FF0040" w14:textId="77777777" w:rsidR="007739FE" w:rsidRDefault="007739FE">
                  <w:pPr>
                    <w:pStyle w:val="BodyText"/>
                    <w:spacing w:before="8"/>
                    <w:rPr>
                      <w:b/>
                      <w:sz w:val="20"/>
                    </w:rPr>
                  </w:pPr>
                </w:p>
                <w:p w14:paraId="2CB95AB0" w14:textId="77777777" w:rsidR="007739FE" w:rsidRDefault="00000000">
                  <w:pPr>
                    <w:pStyle w:val="BodyText"/>
                    <w:ind w:left="167"/>
                  </w:pPr>
                  <w:r>
                    <w:rPr>
                      <w:color w:val="1C1C1D"/>
                      <w:w w:val="105"/>
                    </w:rPr>
                    <w:t>2315 Stockton Boulevard</w:t>
                  </w:r>
                </w:p>
                <w:p w14:paraId="5DD8D7B2" w14:textId="77777777" w:rsidR="007739FE" w:rsidRDefault="00000000">
                  <w:pPr>
                    <w:pStyle w:val="BodyText"/>
                    <w:spacing w:before="78"/>
                    <w:ind w:left="157"/>
                  </w:pPr>
                  <w:r>
                    <w:rPr>
                      <w:color w:val="1C1C1D"/>
                      <w:w w:val="105"/>
                    </w:rPr>
                    <w:t>Sacramento, California 95817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F0C623"/>
          <w:sz w:val="47"/>
        </w:rPr>
        <w:t>UC</w:t>
      </w:r>
      <w:r w:rsidR="00CF4DE3">
        <w:rPr>
          <w:rFonts w:ascii="Times New Roman"/>
          <w:b/>
          <w:color w:val="F0C623"/>
          <w:sz w:val="47"/>
        </w:rPr>
        <w:t xml:space="preserve"> D</w:t>
      </w:r>
      <w:r>
        <w:rPr>
          <w:rFonts w:ascii="Times New Roman"/>
          <w:b/>
          <w:color w:val="F0C623"/>
          <w:sz w:val="47"/>
        </w:rPr>
        <w:t>AVIS</w:t>
      </w:r>
    </w:p>
    <w:p w14:paraId="049056F1" w14:textId="77777777" w:rsidR="007739FE" w:rsidRDefault="00000000">
      <w:pPr>
        <w:spacing w:line="444" w:lineRule="exact"/>
        <w:ind w:left="640"/>
        <w:rPr>
          <w:rFonts w:ascii="Times New Roman"/>
          <w:b/>
          <w:sz w:val="44"/>
        </w:rPr>
      </w:pPr>
      <w:r>
        <w:rPr>
          <w:rFonts w:ascii="Times New Roman"/>
          <w:b/>
          <w:color w:val="243B5B"/>
          <w:w w:val="95"/>
          <w:sz w:val="44"/>
        </w:rPr>
        <w:t>HEALTH</w:t>
      </w:r>
    </w:p>
    <w:p w14:paraId="30640656" w14:textId="77777777" w:rsidR="007739FE" w:rsidRDefault="007739FE">
      <w:pPr>
        <w:pStyle w:val="BodyText"/>
        <w:rPr>
          <w:rFonts w:ascii="Times New Roman"/>
          <w:b/>
          <w:sz w:val="20"/>
        </w:rPr>
      </w:pPr>
    </w:p>
    <w:p w14:paraId="0853E038" w14:textId="77777777" w:rsidR="007739FE" w:rsidRDefault="007739FE">
      <w:pPr>
        <w:pStyle w:val="BodyText"/>
        <w:rPr>
          <w:rFonts w:ascii="Times New Roman"/>
          <w:b/>
          <w:sz w:val="20"/>
        </w:rPr>
      </w:pPr>
    </w:p>
    <w:p w14:paraId="14CD890E" w14:textId="77777777" w:rsidR="007739FE" w:rsidRDefault="007739FE">
      <w:pPr>
        <w:pStyle w:val="BodyText"/>
        <w:spacing w:before="1"/>
        <w:rPr>
          <w:rFonts w:ascii="Times New Roman"/>
          <w:b/>
          <w:sz w:val="22"/>
        </w:rPr>
      </w:pPr>
    </w:p>
    <w:p w14:paraId="2C0FA738" w14:textId="77777777" w:rsidR="007739FE" w:rsidRDefault="00000000">
      <w:pPr>
        <w:pStyle w:val="BodyText"/>
        <w:tabs>
          <w:tab w:val="left" w:pos="2883"/>
        </w:tabs>
        <w:spacing w:before="1"/>
        <w:ind w:left="123"/>
      </w:pPr>
      <w:r>
        <w:rPr>
          <w:color w:val="080A0A"/>
          <w:w w:val="115"/>
        </w:rPr>
        <w:t>Date</w:t>
      </w:r>
      <w:r>
        <w:rPr>
          <w:color w:val="343434"/>
          <w:w w:val="115"/>
        </w:rPr>
        <w:t>:</w:t>
      </w:r>
      <w:r>
        <w:rPr>
          <w:color w:val="343434"/>
          <w:w w:val="115"/>
          <w:u w:val="single" w:color="070909"/>
        </w:rPr>
        <w:t xml:space="preserve"> </w:t>
      </w:r>
      <w:r>
        <w:rPr>
          <w:color w:val="343434"/>
          <w:w w:val="115"/>
          <w:u w:val="single" w:color="070909"/>
        </w:rPr>
        <w:tab/>
      </w:r>
      <w:r>
        <w:rPr>
          <w:color w:val="080A0A"/>
          <w:w w:val="205"/>
        </w:rPr>
        <w:t>_</w:t>
      </w:r>
    </w:p>
    <w:p w14:paraId="6F8ECD9B" w14:textId="77777777" w:rsidR="007739FE" w:rsidRDefault="007739FE">
      <w:pPr>
        <w:pStyle w:val="BodyText"/>
        <w:rPr>
          <w:sz w:val="20"/>
        </w:rPr>
      </w:pPr>
    </w:p>
    <w:p w14:paraId="5472B156" w14:textId="77777777" w:rsidR="007739FE" w:rsidRDefault="007739FE">
      <w:pPr>
        <w:pStyle w:val="BodyText"/>
        <w:spacing w:before="1"/>
        <w:rPr>
          <w:sz w:val="28"/>
        </w:rPr>
      </w:pPr>
    </w:p>
    <w:p w14:paraId="4F0A1E29" w14:textId="77777777" w:rsidR="007739FE" w:rsidRDefault="00000000">
      <w:pPr>
        <w:pStyle w:val="BodyText"/>
        <w:ind w:left="121"/>
      </w:pPr>
      <w:r>
        <w:rPr>
          <w:color w:val="1C1C1D"/>
          <w:w w:val="105"/>
        </w:rPr>
        <w:t xml:space="preserve">Subject: Career </w:t>
      </w:r>
      <w:r>
        <w:rPr>
          <w:color w:val="080A0A"/>
          <w:w w:val="105"/>
        </w:rPr>
        <w:t xml:space="preserve">Ladder </w:t>
      </w:r>
      <w:r>
        <w:rPr>
          <w:color w:val="1C1C1D"/>
          <w:w w:val="105"/>
        </w:rPr>
        <w:t xml:space="preserve">Committee </w:t>
      </w:r>
      <w:r>
        <w:rPr>
          <w:color w:val="343434"/>
          <w:w w:val="105"/>
        </w:rPr>
        <w:t>Attenda</w:t>
      </w:r>
      <w:r>
        <w:rPr>
          <w:color w:val="080A0A"/>
          <w:w w:val="105"/>
        </w:rPr>
        <w:t>nce</w:t>
      </w:r>
    </w:p>
    <w:p w14:paraId="5233F6A4" w14:textId="77777777" w:rsidR="007739FE" w:rsidRDefault="007739FE">
      <w:pPr>
        <w:pStyle w:val="BodyText"/>
        <w:rPr>
          <w:sz w:val="20"/>
        </w:rPr>
      </w:pPr>
    </w:p>
    <w:p w14:paraId="2E89D310" w14:textId="77777777" w:rsidR="007739FE" w:rsidRDefault="007739FE">
      <w:pPr>
        <w:pStyle w:val="BodyText"/>
        <w:rPr>
          <w:sz w:val="20"/>
        </w:rPr>
      </w:pPr>
    </w:p>
    <w:p w14:paraId="7872CC59" w14:textId="77777777" w:rsidR="007739FE" w:rsidRDefault="00000000">
      <w:pPr>
        <w:pStyle w:val="BodyText"/>
        <w:tabs>
          <w:tab w:val="left" w:leader="underscore" w:pos="7858"/>
        </w:tabs>
        <w:spacing w:before="173"/>
        <w:ind w:left="119"/>
      </w:pPr>
      <w:r>
        <w:rPr>
          <w:color w:val="1C1C1D"/>
          <w:w w:val="105"/>
        </w:rPr>
        <w:t xml:space="preserve">The purpose of this </w:t>
      </w:r>
      <w:r>
        <w:rPr>
          <w:color w:val="080A0A"/>
          <w:w w:val="105"/>
        </w:rPr>
        <w:t>letter is</w:t>
      </w:r>
      <w:r>
        <w:rPr>
          <w:color w:val="080A0A"/>
          <w:spacing w:val="-9"/>
          <w:w w:val="105"/>
        </w:rPr>
        <w:t xml:space="preserve"> </w:t>
      </w:r>
      <w:r>
        <w:rPr>
          <w:color w:val="080A0A"/>
          <w:w w:val="105"/>
        </w:rPr>
        <w:t>to</w:t>
      </w:r>
      <w:r>
        <w:rPr>
          <w:color w:val="080A0A"/>
          <w:spacing w:val="-12"/>
          <w:w w:val="105"/>
        </w:rPr>
        <w:t xml:space="preserve"> </w:t>
      </w:r>
      <w:r>
        <w:rPr>
          <w:color w:val="1C1C1D"/>
          <w:w w:val="105"/>
        </w:rPr>
        <w:t>thank</w:t>
      </w:r>
      <w:r>
        <w:rPr>
          <w:color w:val="1C1C1D"/>
          <w:w w:val="105"/>
        </w:rPr>
        <w:tab/>
        <w:t>for participating</w:t>
      </w:r>
      <w:r>
        <w:rPr>
          <w:color w:val="1C1C1D"/>
          <w:spacing w:val="2"/>
          <w:w w:val="105"/>
        </w:rPr>
        <w:t xml:space="preserve"> </w:t>
      </w:r>
      <w:r>
        <w:rPr>
          <w:color w:val="080A0A"/>
          <w:w w:val="105"/>
        </w:rPr>
        <w:t>in</w:t>
      </w:r>
    </w:p>
    <w:p w14:paraId="671673BB" w14:textId="77777777" w:rsidR="007739FE" w:rsidRDefault="007739FE">
      <w:pPr>
        <w:pStyle w:val="BodyText"/>
        <w:spacing w:before="8"/>
        <w:rPr>
          <w:sz w:val="21"/>
        </w:rPr>
      </w:pPr>
    </w:p>
    <w:p w14:paraId="6362C172" w14:textId="77777777" w:rsidR="007739FE" w:rsidRDefault="00000000">
      <w:pPr>
        <w:pStyle w:val="BodyText"/>
        <w:tabs>
          <w:tab w:val="left" w:leader="underscore" w:pos="4732"/>
        </w:tabs>
        <w:spacing w:before="1"/>
        <w:ind w:left="120"/>
      </w:pPr>
      <w:r>
        <w:rPr>
          <w:color w:val="1C1C1D"/>
          <w:w w:val="105"/>
        </w:rPr>
        <w:t>the</w:t>
      </w:r>
      <w:r>
        <w:rPr>
          <w:color w:val="1C1C1D"/>
          <w:w w:val="105"/>
        </w:rPr>
        <w:tab/>
        <w:t>Committee</w:t>
      </w:r>
      <w:r>
        <w:rPr>
          <w:color w:val="4B4B4B"/>
          <w:w w:val="105"/>
        </w:rPr>
        <w:t>.</w:t>
      </w:r>
    </w:p>
    <w:p w14:paraId="5EA41D8F" w14:textId="77777777" w:rsidR="007739FE" w:rsidRDefault="007739FE">
      <w:pPr>
        <w:pStyle w:val="BodyText"/>
        <w:spacing w:before="3"/>
        <w:rPr>
          <w:sz w:val="17"/>
        </w:rPr>
      </w:pPr>
    </w:p>
    <w:p w14:paraId="590EED69" w14:textId="77777777" w:rsidR="007739FE" w:rsidRDefault="00000000">
      <w:pPr>
        <w:pStyle w:val="BodyText"/>
        <w:tabs>
          <w:tab w:val="left" w:pos="4614"/>
        </w:tabs>
        <w:spacing w:before="95"/>
        <w:ind w:left="111"/>
      </w:pPr>
      <w:r>
        <w:rPr>
          <w:color w:val="1C1C1D"/>
          <w:u w:val="single" w:color="070909"/>
        </w:rPr>
        <w:t xml:space="preserve"> </w:t>
      </w:r>
      <w:r>
        <w:rPr>
          <w:color w:val="1C1C1D"/>
          <w:u w:val="single" w:color="070909"/>
        </w:rPr>
        <w:tab/>
      </w:r>
      <w:r>
        <w:rPr>
          <w:color w:val="1C1C1D"/>
          <w:w w:val="105"/>
        </w:rPr>
        <w:t xml:space="preserve">has been a member </w:t>
      </w:r>
      <w:r>
        <w:rPr>
          <w:color w:val="343434"/>
          <w:w w:val="105"/>
        </w:rPr>
        <w:t xml:space="preserve">of </w:t>
      </w:r>
      <w:r>
        <w:rPr>
          <w:color w:val="1C1C1D"/>
          <w:w w:val="105"/>
        </w:rPr>
        <w:t>the committee</w:t>
      </w:r>
      <w:r>
        <w:rPr>
          <w:color w:val="1C1C1D"/>
          <w:spacing w:val="-7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080A0A"/>
          <w:w w:val="105"/>
        </w:rPr>
        <w:t>in</w:t>
      </w:r>
      <w:r>
        <w:rPr>
          <w:color w:val="343434"/>
          <w:w w:val="105"/>
        </w:rPr>
        <w:t>ce</w:t>
      </w:r>
    </w:p>
    <w:p w14:paraId="2CB6B5A7" w14:textId="77777777" w:rsidR="007739FE" w:rsidRDefault="007739FE">
      <w:pPr>
        <w:pStyle w:val="BodyText"/>
        <w:rPr>
          <w:sz w:val="20"/>
        </w:rPr>
      </w:pPr>
    </w:p>
    <w:p w14:paraId="78639FB5" w14:textId="77777777" w:rsidR="007739FE" w:rsidRDefault="00000000">
      <w:pPr>
        <w:pStyle w:val="BodyText"/>
        <w:spacing w:before="6"/>
        <w:rPr>
          <w:sz w:val="17"/>
        </w:rPr>
      </w:pPr>
      <w:r>
        <w:pict w14:anchorId="73F2FA0A">
          <v:shape id="_x0000_s1028" style="position:absolute;margin-left:71.45pt;margin-top:12.45pt;width:116.95pt;height:.1pt;z-index:-251658240;mso-wrap-distance-left:0;mso-wrap-distance-right:0;mso-position-horizontal-relative:page" coordorigin="1429,249" coordsize="2339,0" path="m1429,249r2338,e" filled="f" strokeweight=".25447mm">
            <v:path arrowok="t"/>
            <w10:wrap type="topAndBottom" anchorx="page"/>
          </v:shape>
        </w:pict>
      </w:r>
    </w:p>
    <w:p w14:paraId="20F2CD01" w14:textId="77777777" w:rsidR="007739FE" w:rsidRDefault="007739FE">
      <w:pPr>
        <w:pStyle w:val="BodyText"/>
        <w:rPr>
          <w:sz w:val="20"/>
        </w:rPr>
      </w:pPr>
    </w:p>
    <w:p w14:paraId="1DAF68B8" w14:textId="77777777" w:rsidR="007739FE" w:rsidRDefault="007739FE">
      <w:pPr>
        <w:pStyle w:val="BodyText"/>
        <w:rPr>
          <w:sz w:val="20"/>
        </w:rPr>
      </w:pPr>
    </w:p>
    <w:p w14:paraId="6D512E03" w14:textId="77777777" w:rsidR="007739FE" w:rsidRDefault="007739FE">
      <w:pPr>
        <w:pStyle w:val="BodyText"/>
        <w:spacing w:before="9"/>
        <w:rPr>
          <w:sz w:val="22"/>
        </w:rPr>
      </w:pPr>
    </w:p>
    <w:p w14:paraId="5E5F1AC1" w14:textId="799E2562" w:rsidR="007739FE" w:rsidRDefault="00000000">
      <w:pPr>
        <w:pStyle w:val="BodyText"/>
        <w:ind w:left="119"/>
      </w:pPr>
      <w:r>
        <w:rPr>
          <w:color w:val="080A0A"/>
          <w:w w:val="110"/>
        </w:rPr>
        <w:t>The</w:t>
      </w:r>
      <w:r>
        <w:rPr>
          <w:color w:val="080A0A"/>
          <w:spacing w:val="-24"/>
          <w:w w:val="110"/>
        </w:rPr>
        <w:t xml:space="preserve"> </w:t>
      </w:r>
      <w:r>
        <w:rPr>
          <w:color w:val="1C1C1D"/>
          <w:w w:val="110"/>
        </w:rPr>
        <w:t>Committee</w:t>
      </w:r>
      <w:r>
        <w:rPr>
          <w:color w:val="1C1C1D"/>
          <w:spacing w:val="3"/>
          <w:w w:val="110"/>
        </w:rPr>
        <w:t xml:space="preserve"> </w:t>
      </w:r>
      <w:r>
        <w:rPr>
          <w:color w:val="1C1C1D"/>
          <w:w w:val="110"/>
        </w:rPr>
        <w:t>is</w:t>
      </w:r>
      <w:r>
        <w:rPr>
          <w:color w:val="1C1C1D"/>
          <w:spacing w:val="-2"/>
          <w:w w:val="110"/>
        </w:rPr>
        <w:t xml:space="preserve"> </w:t>
      </w:r>
      <w:r>
        <w:rPr>
          <w:color w:val="1C1C1D"/>
          <w:w w:val="110"/>
        </w:rPr>
        <w:t>responsible</w:t>
      </w:r>
      <w:r>
        <w:rPr>
          <w:color w:val="1C1C1D"/>
          <w:spacing w:val="-5"/>
          <w:w w:val="110"/>
        </w:rPr>
        <w:t xml:space="preserve"> </w:t>
      </w:r>
      <w:r>
        <w:rPr>
          <w:color w:val="1C1C1D"/>
          <w:w w:val="110"/>
        </w:rPr>
        <w:t>for</w:t>
      </w:r>
      <w:r>
        <w:rPr>
          <w:color w:val="1C1C1D"/>
          <w:spacing w:val="-15"/>
          <w:w w:val="110"/>
        </w:rPr>
        <w:t xml:space="preserve"> </w:t>
      </w:r>
      <w:r w:rsidR="00CF4DE3">
        <w:rPr>
          <w:color w:val="080A0A"/>
          <w:w w:val="110"/>
        </w:rPr>
        <w:t>_____________________________________________________</w:t>
      </w:r>
    </w:p>
    <w:p w14:paraId="01924D16" w14:textId="77777777" w:rsidR="007739FE" w:rsidRDefault="007739FE">
      <w:pPr>
        <w:pStyle w:val="BodyText"/>
        <w:rPr>
          <w:sz w:val="20"/>
        </w:rPr>
      </w:pPr>
    </w:p>
    <w:p w14:paraId="64A3F8D7" w14:textId="77777777" w:rsidR="007739FE" w:rsidRDefault="00000000">
      <w:pPr>
        <w:pStyle w:val="BodyText"/>
        <w:spacing w:before="5"/>
      </w:pPr>
      <w:r>
        <w:pict w14:anchorId="4B6F4EC3">
          <v:shape id="_x0000_s1027" style="position:absolute;margin-left:71.8pt;margin-top:13.55pt;width:460.85pt;height:.1pt;z-index:-251657216;mso-wrap-distance-left:0;mso-wrap-distance-right:0;mso-position-horizontal-relative:page" coordorigin="1436,271" coordsize="9217,0" path="m1436,271r9216,e" filled="f" strokeweight=".25447mm">
            <v:path arrowok="t"/>
            <w10:wrap type="topAndBottom" anchorx="page"/>
          </v:shape>
        </w:pict>
      </w:r>
    </w:p>
    <w:p w14:paraId="018E44A0" w14:textId="77777777" w:rsidR="007739FE" w:rsidRDefault="007739FE">
      <w:pPr>
        <w:pStyle w:val="BodyText"/>
        <w:spacing w:before="3"/>
        <w:rPr>
          <w:sz w:val="18"/>
        </w:rPr>
      </w:pPr>
    </w:p>
    <w:p w14:paraId="49EB5802" w14:textId="77777777" w:rsidR="007739FE" w:rsidRDefault="00000000">
      <w:pPr>
        <w:pStyle w:val="BodyText"/>
        <w:tabs>
          <w:tab w:val="left" w:leader="underscore" w:pos="9087"/>
        </w:tabs>
        <w:ind w:left="119"/>
      </w:pPr>
      <w:r>
        <w:rPr>
          <w:color w:val="080A0A"/>
          <w:w w:val="105"/>
        </w:rPr>
        <w:t>The</w:t>
      </w:r>
      <w:r>
        <w:rPr>
          <w:color w:val="080A0A"/>
          <w:spacing w:val="-10"/>
          <w:w w:val="105"/>
        </w:rPr>
        <w:t xml:space="preserve"> </w:t>
      </w:r>
      <w:r>
        <w:rPr>
          <w:color w:val="1C1C1D"/>
          <w:w w:val="105"/>
        </w:rPr>
        <w:t>Committee</w:t>
      </w:r>
      <w:r>
        <w:rPr>
          <w:color w:val="1C1C1D"/>
          <w:spacing w:val="7"/>
          <w:w w:val="105"/>
        </w:rPr>
        <w:t xml:space="preserve"> </w:t>
      </w:r>
      <w:r>
        <w:rPr>
          <w:color w:val="1C1C1D"/>
          <w:w w:val="105"/>
        </w:rPr>
        <w:t>meets</w:t>
      </w:r>
      <w:r>
        <w:rPr>
          <w:color w:val="1C1C1D"/>
          <w:w w:val="105"/>
        </w:rPr>
        <w:tab/>
        <w:t>and</w:t>
      </w:r>
    </w:p>
    <w:p w14:paraId="649C332C" w14:textId="77777777" w:rsidR="007739FE" w:rsidRDefault="007739FE">
      <w:pPr>
        <w:pStyle w:val="BodyText"/>
        <w:spacing w:before="8"/>
        <w:rPr>
          <w:sz w:val="16"/>
        </w:rPr>
      </w:pPr>
    </w:p>
    <w:p w14:paraId="5763FA3F" w14:textId="77777777" w:rsidR="007739FE" w:rsidRDefault="00000000">
      <w:pPr>
        <w:pStyle w:val="BodyText"/>
        <w:tabs>
          <w:tab w:val="left" w:pos="4600"/>
        </w:tabs>
        <w:spacing w:before="95"/>
        <w:ind w:left="111"/>
      </w:pPr>
      <w:r>
        <w:rPr>
          <w:color w:val="080A0A"/>
          <w:u w:val="single" w:color="070909"/>
        </w:rPr>
        <w:t xml:space="preserve"> </w:t>
      </w:r>
      <w:r>
        <w:rPr>
          <w:color w:val="080A0A"/>
          <w:u w:val="single" w:color="070909"/>
        </w:rPr>
        <w:tab/>
      </w:r>
      <w:r>
        <w:rPr>
          <w:color w:val="080A0A"/>
          <w:w w:val="105"/>
        </w:rPr>
        <w:t xml:space="preserve">has </w:t>
      </w:r>
      <w:r>
        <w:rPr>
          <w:color w:val="1C1C1D"/>
          <w:w w:val="105"/>
        </w:rPr>
        <w:t xml:space="preserve">attended 75% of meetings over </w:t>
      </w:r>
      <w:r>
        <w:rPr>
          <w:color w:val="343434"/>
          <w:w w:val="105"/>
        </w:rPr>
        <w:t xml:space="preserve">the </w:t>
      </w:r>
      <w:r>
        <w:rPr>
          <w:color w:val="1C1C1D"/>
          <w:w w:val="105"/>
        </w:rPr>
        <w:t>past 6</w:t>
      </w:r>
      <w:r>
        <w:rPr>
          <w:color w:val="1C1C1D"/>
          <w:spacing w:val="-11"/>
          <w:w w:val="105"/>
        </w:rPr>
        <w:t xml:space="preserve"> </w:t>
      </w:r>
      <w:r>
        <w:rPr>
          <w:color w:val="1C1C1D"/>
          <w:w w:val="105"/>
        </w:rPr>
        <w:t>months.</w:t>
      </w:r>
    </w:p>
    <w:p w14:paraId="318425DE" w14:textId="77777777" w:rsidR="007739FE" w:rsidRDefault="007739FE">
      <w:pPr>
        <w:pStyle w:val="BodyText"/>
        <w:rPr>
          <w:sz w:val="20"/>
        </w:rPr>
      </w:pPr>
    </w:p>
    <w:p w14:paraId="35AD8D77" w14:textId="77777777" w:rsidR="007739FE" w:rsidRDefault="007739FE">
      <w:pPr>
        <w:pStyle w:val="BodyText"/>
        <w:rPr>
          <w:sz w:val="20"/>
        </w:rPr>
      </w:pPr>
    </w:p>
    <w:p w14:paraId="5E18E393" w14:textId="77777777" w:rsidR="007739FE" w:rsidRDefault="007739FE">
      <w:pPr>
        <w:pStyle w:val="BodyText"/>
        <w:rPr>
          <w:sz w:val="25"/>
        </w:rPr>
      </w:pPr>
    </w:p>
    <w:p w14:paraId="7BDF53F8" w14:textId="198D577E" w:rsidR="007739FE" w:rsidRDefault="00000000">
      <w:pPr>
        <w:pStyle w:val="BodyText"/>
        <w:ind w:left="109"/>
      </w:pPr>
      <w:r>
        <w:rPr>
          <w:color w:val="1C1C1D"/>
          <w:w w:val="105"/>
        </w:rPr>
        <w:t>Additional comments</w:t>
      </w:r>
      <w:r>
        <w:rPr>
          <w:color w:val="4B4B4B"/>
          <w:w w:val="105"/>
        </w:rPr>
        <w:t xml:space="preserve">: </w:t>
      </w:r>
      <w:r w:rsidR="00CF4DE3">
        <w:rPr>
          <w:color w:val="4B4B4B"/>
          <w:w w:val="105"/>
        </w:rPr>
        <w:t>__________________________________________________________________</w:t>
      </w:r>
    </w:p>
    <w:p w14:paraId="41A53B91" w14:textId="77777777" w:rsidR="007739FE" w:rsidRDefault="007739FE">
      <w:pPr>
        <w:pStyle w:val="BodyText"/>
        <w:rPr>
          <w:sz w:val="20"/>
        </w:rPr>
      </w:pPr>
    </w:p>
    <w:p w14:paraId="7AEB07DB" w14:textId="77777777" w:rsidR="007739FE" w:rsidRDefault="00000000">
      <w:pPr>
        <w:pStyle w:val="BodyText"/>
        <w:spacing w:before="8"/>
        <w:rPr>
          <w:sz w:val="20"/>
        </w:rPr>
      </w:pPr>
      <w:r>
        <w:pict w14:anchorId="082D75DF">
          <v:shape id="_x0000_s1026" style="position:absolute;margin-left:71.45pt;margin-top:14.3pt;width:467.7pt;height:.1pt;z-index:-251656192;mso-wrap-distance-left:0;mso-wrap-distance-right:0;mso-position-horizontal-relative:page" coordorigin="1429,286" coordsize="9354,0" path="m1429,286r9353,e" filled="f" strokeweight=".25447mm">
            <v:path arrowok="t"/>
            <w10:wrap type="topAndBottom" anchorx="page"/>
          </v:shape>
        </w:pict>
      </w:r>
    </w:p>
    <w:p w14:paraId="25996920" w14:textId="77777777" w:rsidR="007739FE" w:rsidRDefault="007739FE">
      <w:pPr>
        <w:pStyle w:val="BodyText"/>
        <w:rPr>
          <w:sz w:val="20"/>
        </w:rPr>
      </w:pPr>
    </w:p>
    <w:p w14:paraId="0962C12D" w14:textId="77777777" w:rsidR="007739FE" w:rsidRDefault="007739FE">
      <w:pPr>
        <w:pStyle w:val="BodyText"/>
        <w:rPr>
          <w:sz w:val="20"/>
        </w:rPr>
      </w:pPr>
    </w:p>
    <w:p w14:paraId="2C9998F1" w14:textId="77777777" w:rsidR="007739FE" w:rsidRDefault="007739FE">
      <w:pPr>
        <w:pStyle w:val="BodyText"/>
        <w:rPr>
          <w:sz w:val="24"/>
        </w:rPr>
      </w:pPr>
    </w:p>
    <w:p w14:paraId="1B8D14DE" w14:textId="77777777" w:rsidR="007739FE" w:rsidRDefault="00000000">
      <w:pPr>
        <w:pStyle w:val="BodyText"/>
        <w:spacing w:before="1"/>
        <w:ind w:left="114"/>
      </w:pPr>
      <w:r>
        <w:rPr>
          <w:color w:val="1C1C1D"/>
          <w:w w:val="105"/>
        </w:rPr>
        <w:t>Sincerely</w:t>
      </w:r>
      <w:r>
        <w:rPr>
          <w:color w:val="4B4B4B"/>
          <w:w w:val="105"/>
        </w:rPr>
        <w:t>,</w:t>
      </w:r>
    </w:p>
    <w:p w14:paraId="0E664EC9" w14:textId="77777777" w:rsidR="007739FE" w:rsidRDefault="007739FE">
      <w:pPr>
        <w:pStyle w:val="BodyText"/>
        <w:rPr>
          <w:sz w:val="20"/>
        </w:rPr>
      </w:pPr>
    </w:p>
    <w:p w14:paraId="05E92919" w14:textId="77777777" w:rsidR="007739FE" w:rsidRDefault="007739FE">
      <w:pPr>
        <w:pStyle w:val="BodyText"/>
        <w:rPr>
          <w:sz w:val="20"/>
        </w:rPr>
      </w:pPr>
    </w:p>
    <w:p w14:paraId="5CDA60C6" w14:textId="77777777" w:rsidR="007739FE" w:rsidRDefault="007739FE">
      <w:pPr>
        <w:pStyle w:val="BodyText"/>
        <w:spacing w:before="3"/>
        <w:rPr>
          <w:sz w:val="21"/>
        </w:rPr>
      </w:pPr>
    </w:p>
    <w:p w14:paraId="40BF6AB7" w14:textId="422B2570" w:rsidR="007739FE" w:rsidRDefault="00000000">
      <w:pPr>
        <w:pStyle w:val="BodyText"/>
        <w:ind w:left="114"/>
      </w:pPr>
      <w:r>
        <w:rPr>
          <w:color w:val="1C1C1D"/>
          <w:w w:val="105"/>
        </w:rPr>
        <w:t>Signed</w:t>
      </w:r>
      <w:r>
        <w:rPr>
          <w:color w:val="4B4B4B"/>
          <w:w w:val="105"/>
        </w:rPr>
        <w:t xml:space="preserve">: </w:t>
      </w:r>
      <w:r w:rsidR="00CF4DE3">
        <w:rPr>
          <w:color w:val="1C1C1D"/>
          <w:w w:val="105"/>
        </w:rPr>
        <w:t>____________________________________________</w:t>
      </w:r>
    </w:p>
    <w:p w14:paraId="0A6DBFB5" w14:textId="77777777" w:rsidR="007739FE" w:rsidRDefault="007739FE">
      <w:pPr>
        <w:pStyle w:val="BodyText"/>
        <w:spacing w:before="3"/>
        <w:rPr>
          <w:sz w:val="24"/>
        </w:rPr>
      </w:pPr>
    </w:p>
    <w:p w14:paraId="2F603256" w14:textId="77777777" w:rsidR="007739FE" w:rsidRDefault="00000000">
      <w:pPr>
        <w:pStyle w:val="BodyText"/>
        <w:tabs>
          <w:tab w:val="left" w:pos="5770"/>
        </w:tabs>
        <w:ind w:left="108"/>
      </w:pPr>
      <w:r>
        <w:rPr>
          <w:color w:val="1C1C1D"/>
          <w:w w:val="105"/>
        </w:rPr>
        <w:t>Name:</w:t>
      </w:r>
      <w:r>
        <w:rPr>
          <w:color w:val="1C1C1D"/>
          <w:spacing w:val="-3"/>
        </w:rPr>
        <w:t xml:space="preserve"> </w:t>
      </w:r>
      <w:r>
        <w:rPr>
          <w:color w:val="1C1C1D"/>
          <w:u w:val="single" w:color="1B1B1C"/>
        </w:rPr>
        <w:t xml:space="preserve"> </w:t>
      </w:r>
      <w:r>
        <w:rPr>
          <w:color w:val="1C1C1D"/>
          <w:u w:val="single" w:color="1B1B1C"/>
        </w:rPr>
        <w:tab/>
      </w:r>
    </w:p>
    <w:p w14:paraId="1877CDD5" w14:textId="77777777" w:rsidR="007739FE" w:rsidRDefault="007739FE">
      <w:pPr>
        <w:pStyle w:val="BodyText"/>
        <w:spacing w:before="10"/>
        <w:rPr>
          <w:sz w:val="14"/>
        </w:rPr>
      </w:pPr>
    </w:p>
    <w:p w14:paraId="47202DE2" w14:textId="612CCD02" w:rsidR="007739FE" w:rsidRDefault="00CF4DE3" w:rsidP="00CF4DE3">
      <w:pPr>
        <w:pStyle w:val="BodyText"/>
        <w:tabs>
          <w:tab w:val="left" w:pos="1100"/>
        </w:tabs>
        <w:spacing w:before="94"/>
      </w:pPr>
      <w:r>
        <w:rPr>
          <w:color w:val="080A0A"/>
          <w:spacing w:val="8"/>
          <w:w w:val="235"/>
        </w:rPr>
        <w:t xml:space="preserve"> </w:t>
      </w:r>
      <w:r>
        <w:rPr>
          <w:color w:val="1C1C1D"/>
          <w:w w:val="105"/>
        </w:rPr>
        <w:t>Title</w:t>
      </w:r>
      <w:r>
        <w:rPr>
          <w:color w:val="1C1C1D"/>
          <w:w w:val="105"/>
        </w:rPr>
        <w:t>:</w:t>
      </w:r>
      <w:r>
        <w:rPr>
          <w:color w:val="1C1C1D"/>
          <w:spacing w:val="-3"/>
        </w:rPr>
        <w:t xml:space="preserve"> </w:t>
      </w:r>
      <w:r w:rsidR="00000000">
        <w:rPr>
          <w:color w:val="080A0A"/>
          <w:spacing w:val="8"/>
          <w:w w:val="235"/>
        </w:rPr>
        <w:t>_____________</w:t>
      </w:r>
      <w:r w:rsidR="00000000">
        <w:rPr>
          <w:color w:val="343434"/>
          <w:spacing w:val="8"/>
          <w:w w:val="235"/>
        </w:rPr>
        <w:t>___</w:t>
      </w:r>
      <w:r w:rsidR="00000000">
        <w:rPr>
          <w:color w:val="080A0A"/>
          <w:spacing w:val="8"/>
          <w:w w:val="235"/>
        </w:rPr>
        <w:t>_</w:t>
      </w:r>
      <w:r>
        <w:rPr>
          <w:color w:val="080A0A"/>
          <w:spacing w:val="8"/>
          <w:w w:val="235"/>
        </w:rPr>
        <w:t>__</w:t>
      </w:r>
      <w:r w:rsidR="00000000">
        <w:rPr>
          <w:color w:val="080A0A"/>
          <w:spacing w:val="8"/>
          <w:w w:val="235"/>
        </w:rPr>
        <w:t>_</w:t>
      </w:r>
    </w:p>
    <w:p w14:paraId="388D1836" w14:textId="77777777" w:rsidR="007739FE" w:rsidRDefault="007739FE">
      <w:pPr>
        <w:pStyle w:val="BodyText"/>
        <w:rPr>
          <w:sz w:val="20"/>
        </w:rPr>
      </w:pPr>
    </w:p>
    <w:p w14:paraId="17E692AE" w14:textId="77777777" w:rsidR="007739FE" w:rsidRDefault="007739FE">
      <w:pPr>
        <w:pStyle w:val="BodyText"/>
        <w:rPr>
          <w:sz w:val="20"/>
        </w:rPr>
      </w:pPr>
    </w:p>
    <w:p w14:paraId="0395E67F" w14:textId="77777777" w:rsidR="007739FE" w:rsidRDefault="007739FE">
      <w:pPr>
        <w:pStyle w:val="BodyText"/>
        <w:rPr>
          <w:sz w:val="20"/>
        </w:rPr>
      </w:pPr>
    </w:p>
    <w:p w14:paraId="28B83BFA" w14:textId="2D2FD184" w:rsidR="007739FE" w:rsidRDefault="00CF4DE3">
      <w:pPr>
        <w:pStyle w:val="BodyText"/>
        <w:spacing w:before="94"/>
        <w:ind w:left="110"/>
      </w:pPr>
      <w:r>
        <w:rPr>
          <w:color w:val="343434"/>
          <w:w w:val="106"/>
        </w:rPr>
        <w:t>mt 6.5.2020</w:t>
      </w:r>
      <w:r w:rsidR="00000000">
        <w:rPr>
          <w:color w:val="343434"/>
          <w:spacing w:val="-7"/>
        </w:rPr>
        <w:t xml:space="preserve"> </w:t>
      </w:r>
      <w:r w:rsidR="00000000">
        <w:rPr>
          <w:color w:val="080A0A"/>
          <w:spacing w:val="3"/>
          <w:w w:val="106"/>
        </w:rPr>
        <w:t>r</w:t>
      </w:r>
      <w:r w:rsidR="00000000">
        <w:rPr>
          <w:color w:val="343434"/>
          <w:spacing w:val="-1"/>
          <w:w w:val="106"/>
        </w:rPr>
        <w:t>evised</w:t>
      </w:r>
    </w:p>
    <w:sectPr w:rsidR="007739FE">
      <w:type w:val="continuous"/>
      <w:pgSz w:w="12190" w:h="15830"/>
      <w:pgMar w:top="150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9FE"/>
    <w:rsid w:val="007739FE"/>
    <w:rsid w:val="00C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486646"/>
  <w15:docId w15:val="{C03C0723-974C-470E-9684-4AFFAC9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 Tupaz</cp:lastModifiedBy>
  <cp:revision>2</cp:revision>
  <dcterms:created xsi:type="dcterms:W3CDTF">2022-09-21T16:38:00Z</dcterms:created>
  <dcterms:modified xsi:type="dcterms:W3CDTF">2022-09-21T16:41:00Z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PFU ScanSnap Home 1.7.0 #iX1500</vt:lpwstr>
  </property>
  <property fmtid="{D5CDD505-2E9C-101B-9397-08002B2CF9AE}" pid="4" name="LastSaved">
    <vt:filetime>2022-09-21T00:00:00Z</vt:filetime>
  </property>
</Properties>
</file>